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1E" w:rsidRDefault="0074080A" w:rsidP="00720408">
      <w:pPr>
        <w:pStyle w:val="a3"/>
        <w:rPr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6" type="#_x0000_t75" style="position:absolute;left:0;text-align:left;margin-left:212.05pt;margin-top:-55.5pt;width:51.75pt;height:63pt;z-index:19;mso-position-horizontal-relative:text;mso-position-vertical-relative:text">
            <v:imagedata r:id="rId9" o:title="герб"/>
          </v:shape>
        </w:pict>
      </w:r>
      <w:bookmarkEnd w:id="0"/>
    </w:p>
    <w:p w:rsidR="00720408" w:rsidRDefault="00720408" w:rsidP="00720408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20408" w:rsidRDefault="00720408" w:rsidP="00720408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720408" w:rsidRDefault="00720408" w:rsidP="00720408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720408" w:rsidRDefault="00720408" w:rsidP="00720408">
      <w:pPr>
        <w:pStyle w:val="a3"/>
        <w:rPr>
          <w:b/>
          <w:sz w:val="28"/>
          <w:szCs w:val="28"/>
        </w:rPr>
      </w:pPr>
    </w:p>
    <w:p w:rsidR="00720408" w:rsidRDefault="00720408" w:rsidP="0072040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720408" w:rsidRDefault="00720408" w:rsidP="00720408">
      <w:pPr>
        <w:pStyle w:val="a3"/>
        <w:rPr>
          <w:b/>
          <w:sz w:val="28"/>
          <w:szCs w:val="28"/>
        </w:rPr>
      </w:pPr>
    </w:p>
    <w:p w:rsidR="00254F4C" w:rsidRDefault="00720408" w:rsidP="00720408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20408" w:rsidRDefault="00720408" w:rsidP="00720408">
      <w:pPr>
        <w:pStyle w:val="a3"/>
        <w:rPr>
          <w:sz w:val="28"/>
          <w:szCs w:val="28"/>
        </w:rPr>
      </w:pPr>
    </w:p>
    <w:p w:rsidR="00720408" w:rsidRDefault="00720408" w:rsidP="00720408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27.05.2013                                                                                                 №  124</w:t>
      </w:r>
    </w:p>
    <w:p w:rsidR="00720408" w:rsidRDefault="00720408" w:rsidP="00720408">
      <w:pPr>
        <w:pStyle w:val="a3"/>
        <w:jc w:val="left"/>
        <w:rPr>
          <w:i/>
        </w:rPr>
      </w:pPr>
      <w:r>
        <w:rPr>
          <w:i/>
        </w:rPr>
        <w:t>г. Ханты-Мансийск</w:t>
      </w:r>
    </w:p>
    <w:p w:rsidR="00720408" w:rsidRDefault="00720408" w:rsidP="001D7D86">
      <w:pPr>
        <w:pStyle w:val="a3"/>
        <w:jc w:val="both"/>
        <w:rPr>
          <w:lang w:eastAsia="en-US"/>
        </w:rPr>
      </w:pPr>
    </w:p>
    <w:p w:rsid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 xml:space="preserve">О внесении изменений в постановление </w:t>
      </w:r>
    </w:p>
    <w:p w:rsid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 xml:space="preserve">администрации Ханты-Мансийского </w:t>
      </w:r>
    </w:p>
    <w:p w:rsid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>района от 14 октября 2010 года № 157</w:t>
      </w:r>
    </w:p>
    <w:p w:rsidR="00A224CE" w:rsidRDefault="00FF636B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«О долгосрочной целевой</w:t>
      </w:r>
      <w:r w:rsidR="00A224CE" w:rsidRPr="00FF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</w:p>
    <w:p w:rsidR="00FF636B" w:rsidRDefault="00FF636B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«Современное здравоохранение Ханты-</w:t>
      </w:r>
    </w:p>
    <w:p w:rsidR="00FF636B" w:rsidRDefault="00FF636B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Мансийского района» на 2011 – </w:t>
      </w:r>
    </w:p>
    <w:p w:rsidR="00FF636B" w:rsidRPr="00FF636B" w:rsidRDefault="00FF636B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2013 годы и на период до 2015 года»</w:t>
      </w: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both"/>
        <w:rPr>
          <w:sz w:val="28"/>
          <w:szCs w:val="28"/>
        </w:rPr>
      </w:pPr>
      <w:r w:rsidRPr="00FF636B">
        <w:rPr>
          <w:sz w:val="28"/>
          <w:szCs w:val="28"/>
        </w:rPr>
        <w:tab/>
        <w:t xml:space="preserve">В соответствии </w:t>
      </w:r>
      <w:r w:rsidR="00BB767D" w:rsidRPr="00FF636B">
        <w:rPr>
          <w:sz w:val="28"/>
          <w:szCs w:val="28"/>
        </w:rPr>
        <w:t xml:space="preserve">с </w:t>
      </w:r>
      <w:r w:rsidRPr="00FF636B">
        <w:rPr>
          <w:sz w:val="28"/>
          <w:szCs w:val="28"/>
        </w:rPr>
        <w:t>постановлением администрации Ханты-Мансийского района от 22 марта 2012 года № 53 «О целевых программах Ханты-Мансийского района», в целях создания условий для повышения доступности и качества медицинской помощи населению:</w:t>
      </w:r>
    </w:p>
    <w:p w:rsidR="00A224CE" w:rsidRPr="00FF636B" w:rsidRDefault="00A224CE" w:rsidP="00FF636B">
      <w:pPr>
        <w:pStyle w:val="a3"/>
        <w:jc w:val="both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both"/>
        <w:rPr>
          <w:sz w:val="28"/>
          <w:szCs w:val="28"/>
        </w:rPr>
      </w:pPr>
      <w:r w:rsidRPr="00FF636B">
        <w:rPr>
          <w:sz w:val="28"/>
          <w:szCs w:val="28"/>
        </w:rPr>
        <w:tab/>
        <w:t xml:space="preserve">1. Внести в приложение к постановлению администрации Ханты-Мансийского района от 14 октября 2010 года №157 «О долгосрочной целевой программе «Современное здравоохранение Ханты-Мансийского района» </w:t>
      </w:r>
      <w:r w:rsidR="00331E24">
        <w:rPr>
          <w:sz w:val="28"/>
          <w:szCs w:val="28"/>
        </w:rPr>
        <w:t xml:space="preserve">            </w:t>
      </w:r>
      <w:r w:rsidRPr="00FF636B">
        <w:rPr>
          <w:sz w:val="28"/>
          <w:szCs w:val="28"/>
        </w:rPr>
        <w:t>на 2011</w:t>
      </w:r>
      <w:r w:rsidR="00331E24">
        <w:rPr>
          <w:sz w:val="28"/>
          <w:szCs w:val="28"/>
        </w:rPr>
        <w:t xml:space="preserve"> – </w:t>
      </w:r>
      <w:r w:rsidRPr="00FF636B">
        <w:rPr>
          <w:sz w:val="28"/>
          <w:szCs w:val="28"/>
        </w:rPr>
        <w:t>2013 годы и на период до 2015 года» следующ</w:t>
      </w:r>
      <w:r w:rsidR="00BB767D" w:rsidRPr="00FF636B">
        <w:rPr>
          <w:sz w:val="28"/>
          <w:szCs w:val="28"/>
        </w:rPr>
        <w:t>и</w:t>
      </w:r>
      <w:r w:rsidRPr="00FF636B">
        <w:rPr>
          <w:sz w:val="28"/>
          <w:szCs w:val="28"/>
        </w:rPr>
        <w:t>е изменени</w:t>
      </w:r>
      <w:r w:rsidR="00BB767D" w:rsidRPr="00FF636B">
        <w:rPr>
          <w:sz w:val="28"/>
          <w:szCs w:val="28"/>
        </w:rPr>
        <w:t>я</w:t>
      </w:r>
      <w:r w:rsidRPr="00FF636B">
        <w:rPr>
          <w:sz w:val="28"/>
          <w:szCs w:val="28"/>
        </w:rPr>
        <w:t>:</w:t>
      </w:r>
    </w:p>
    <w:p w:rsidR="00A224CE" w:rsidRDefault="00A224CE" w:rsidP="00FF636B">
      <w:pPr>
        <w:pStyle w:val="a3"/>
        <w:jc w:val="both"/>
        <w:rPr>
          <w:sz w:val="28"/>
          <w:szCs w:val="28"/>
        </w:rPr>
      </w:pPr>
      <w:r w:rsidRPr="00FF636B">
        <w:rPr>
          <w:sz w:val="28"/>
          <w:szCs w:val="28"/>
        </w:rPr>
        <w:tab/>
        <w:t>1.1. В разделе «Паспорт программы» строку «Объемы и источники финансирования Программы» изложи</w:t>
      </w:r>
      <w:r w:rsidR="00FF636B">
        <w:rPr>
          <w:sz w:val="28"/>
          <w:szCs w:val="28"/>
        </w:rPr>
        <w:t>ть в следующей</w:t>
      </w:r>
      <w:r w:rsidRPr="00FF636B">
        <w:rPr>
          <w:sz w:val="28"/>
          <w:szCs w:val="28"/>
        </w:rPr>
        <w:t xml:space="preserve"> р</w:t>
      </w:r>
      <w:r w:rsidR="00FF636B">
        <w:rPr>
          <w:sz w:val="28"/>
          <w:szCs w:val="28"/>
        </w:rPr>
        <w:t>едакции:</w:t>
      </w:r>
    </w:p>
    <w:p w:rsidR="00FF636B" w:rsidRDefault="00FF636B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088"/>
      </w:tblGrid>
      <w:tr w:rsidR="00FF636B" w:rsidRPr="00FF636B" w:rsidTr="00FF636B">
        <w:tc>
          <w:tcPr>
            <w:tcW w:w="2518" w:type="dxa"/>
          </w:tcPr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Объемы и      </w:t>
            </w:r>
            <w:r w:rsidRPr="00FF636B">
              <w:rPr>
                <w:sz w:val="28"/>
                <w:szCs w:val="28"/>
              </w:rPr>
              <w:br/>
              <w:t xml:space="preserve">источники     </w:t>
            </w:r>
            <w:r w:rsidRPr="00FF636B">
              <w:rPr>
                <w:sz w:val="28"/>
                <w:szCs w:val="28"/>
              </w:rPr>
              <w:br/>
              <w:t>финансирования Программы</w:t>
            </w:r>
          </w:p>
        </w:tc>
        <w:tc>
          <w:tcPr>
            <w:tcW w:w="7088" w:type="dxa"/>
          </w:tcPr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>общий объем финансирования на 2011</w:t>
            </w:r>
            <w:r>
              <w:rPr>
                <w:sz w:val="28"/>
                <w:szCs w:val="28"/>
              </w:rPr>
              <w:t xml:space="preserve"> – </w:t>
            </w:r>
            <w:r w:rsidRPr="00FF636B">
              <w:rPr>
                <w:sz w:val="28"/>
                <w:szCs w:val="28"/>
              </w:rPr>
              <w:t xml:space="preserve">2015 годы </w:t>
            </w:r>
            <w:r>
              <w:rPr>
                <w:sz w:val="28"/>
                <w:szCs w:val="28"/>
              </w:rPr>
              <w:t xml:space="preserve">                </w:t>
            </w:r>
            <w:r w:rsidRPr="00FF636B">
              <w:rPr>
                <w:sz w:val="28"/>
                <w:szCs w:val="28"/>
              </w:rPr>
              <w:t>за счет сре</w:t>
            </w:r>
            <w:proofErr w:type="gramStart"/>
            <w:r w:rsidRPr="00FF636B">
              <w:rPr>
                <w:sz w:val="28"/>
                <w:szCs w:val="28"/>
              </w:rPr>
              <w:t>дств вс</w:t>
            </w:r>
            <w:proofErr w:type="gramEnd"/>
            <w:r w:rsidRPr="00FF636B">
              <w:rPr>
                <w:sz w:val="28"/>
                <w:szCs w:val="28"/>
              </w:rPr>
              <w:t xml:space="preserve">ех бюджетов составляет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F636B">
              <w:rPr>
                <w:sz w:val="28"/>
                <w:szCs w:val="28"/>
              </w:rPr>
              <w:t>175189,41 тыс. рублей, в том числе: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2011 год – 60228,8 тыс. рублей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FF636B">
              <w:rPr>
                <w:sz w:val="28"/>
                <w:szCs w:val="28"/>
              </w:rPr>
              <w:t>(факт – 58056,89 тыс. рублей);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2012 год – 38740,67  тыс. рублей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FF636B">
              <w:rPr>
                <w:sz w:val="28"/>
                <w:szCs w:val="28"/>
              </w:rPr>
              <w:t>(факт – 38495,77 тыс. рублей);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>2013 год – 46386,75 тыс. рублей;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>2014 год – 16125,0 тыс. рублей;</w:t>
            </w:r>
          </w:p>
          <w:p w:rsidR="00FF636B" w:rsidRPr="00FF636B" w:rsidRDefault="00EB0EBA" w:rsidP="00FF636B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FF636B" w:rsidRPr="00FF636B">
              <w:rPr>
                <w:sz w:val="28"/>
                <w:szCs w:val="28"/>
              </w:rPr>
              <w:t xml:space="preserve"> 16125,0 тыс. рубл</w:t>
            </w:r>
            <w:r>
              <w:rPr>
                <w:sz w:val="28"/>
                <w:szCs w:val="28"/>
              </w:rPr>
              <w:t>ей,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>в том числе: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lastRenderedPageBreak/>
              <w:t>за счет средств бюджета района –</w:t>
            </w:r>
            <w:r w:rsidR="00254F4C">
              <w:rPr>
                <w:sz w:val="28"/>
                <w:szCs w:val="28"/>
              </w:rPr>
              <w:t xml:space="preserve">                                     </w:t>
            </w:r>
            <w:r w:rsidRPr="00FF636B">
              <w:rPr>
                <w:sz w:val="28"/>
                <w:szCs w:val="28"/>
              </w:rPr>
              <w:t>141272,45 тыс. рублей: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2011 год – 40827,8 тыс. рублей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FF636B">
              <w:rPr>
                <w:sz w:val="28"/>
                <w:szCs w:val="28"/>
              </w:rPr>
              <w:t>(факт – 38655,89  тыс. рублей);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2012 год – 24181,97 тыс. рублей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FF636B">
              <w:rPr>
                <w:sz w:val="28"/>
                <w:szCs w:val="28"/>
              </w:rPr>
              <w:t>(факт – 23979,81  тыс. рублей;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>2013 год – 46386,75 тыс. рублей;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2014  год </w:t>
            </w:r>
            <w:r w:rsidR="00EB0EBA">
              <w:rPr>
                <w:sz w:val="28"/>
                <w:szCs w:val="28"/>
              </w:rPr>
              <w:t>–</w:t>
            </w:r>
            <w:r w:rsidRPr="00FF636B">
              <w:rPr>
                <w:sz w:val="28"/>
                <w:szCs w:val="28"/>
              </w:rPr>
              <w:t xml:space="preserve"> 16 125,0 тыс. рублей;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2015 год </w:t>
            </w:r>
            <w:r w:rsidR="00EB0EBA">
              <w:rPr>
                <w:sz w:val="28"/>
                <w:szCs w:val="28"/>
              </w:rPr>
              <w:t>–</w:t>
            </w:r>
            <w:r w:rsidRPr="00FF636B">
              <w:rPr>
                <w:sz w:val="28"/>
                <w:szCs w:val="28"/>
              </w:rPr>
              <w:t xml:space="preserve"> 1</w:t>
            </w:r>
            <w:r w:rsidR="00EB0EBA">
              <w:rPr>
                <w:sz w:val="28"/>
                <w:szCs w:val="28"/>
              </w:rPr>
              <w:t>6 125,0 тыс. рублей,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за счет средств окружного бюджета –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FF636B">
              <w:rPr>
                <w:sz w:val="28"/>
                <w:szCs w:val="28"/>
              </w:rPr>
              <w:t>33916,96 тыс. рублей: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2011 год – 19 401,0 тыс. рублей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FF636B">
              <w:rPr>
                <w:sz w:val="28"/>
                <w:szCs w:val="28"/>
              </w:rPr>
              <w:t>(факт – 19 401,0 тыс. рублей);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 xml:space="preserve">2012 год – 14558,7 тыс. рублей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Pr="00FF636B">
              <w:rPr>
                <w:sz w:val="28"/>
                <w:szCs w:val="28"/>
              </w:rPr>
              <w:t>(факт – 14515,96 тыс. рублей);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>2013 год – 0,0 тыс. рублей;</w:t>
            </w:r>
          </w:p>
          <w:p w:rsidR="00FF636B" w:rsidRPr="00FF636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FF636B">
              <w:rPr>
                <w:sz w:val="28"/>
                <w:szCs w:val="28"/>
              </w:rPr>
              <w:t>2014 год – 0,0 тыс. рублей;</w:t>
            </w:r>
          </w:p>
          <w:p w:rsidR="00FF636B" w:rsidRPr="00FF636B" w:rsidRDefault="00EB0EBA" w:rsidP="00FF636B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рублей</w:t>
            </w:r>
          </w:p>
        </w:tc>
      </w:tr>
    </w:tbl>
    <w:p w:rsidR="00FF636B" w:rsidRDefault="00FF636B" w:rsidP="00FF63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224CE" w:rsidRPr="00FF636B" w:rsidRDefault="00A224CE" w:rsidP="00FF636B">
      <w:pPr>
        <w:pStyle w:val="a3"/>
        <w:jc w:val="both"/>
        <w:rPr>
          <w:sz w:val="28"/>
          <w:szCs w:val="28"/>
        </w:rPr>
      </w:pPr>
      <w:r w:rsidRPr="00FF636B">
        <w:rPr>
          <w:sz w:val="28"/>
          <w:szCs w:val="28"/>
        </w:rPr>
        <w:tab/>
        <w:t>1.2. В разделе 5 «Обоснование ресурсного обеспечения целевой про</w:t>
      </w:r>
      <w:r w:rsidR="00FF636B">
        <w:rPr>
          <w:sz w:val="28"/>
          <w:szCs w:val="28"/>
        </w:rPr>
        <w:t>граммы» абзац 3 изложить в следующей</w:t>
      </w:r>
      <w:r w:rsidRPr="00FF636B">
        <w:rPr>
          <w:sz w:val="28"/>
          <w:szCs w:val="28"/>
        </w:rPr>
        <w:t xml:space="preserve"> редакции:</w:t>
      </w:r>
    </w:p>
    <w:p w:rsidR="00A224CE" w:rsidRPr="00FF636B" w:rsidRDefault="00FF636B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«Общий объем финансирования на 2011</w:t>
      </w:r>
      <w:r>
        <w:rPr>
          <w:sz w:val="28"/>
          <w:szCs w:val="28"/>
        </w:rPr>
        <w:t xml:space="preserve"> – </w:t>
      </w:r>
      <w:r w:rsidR="00A224CE" w:rsidRPr="00FF636B">
        <w:rPr>
          <w:sz w:val="28"/>
          <w:szCs w:val="28"/>
        </w:rPr>
        <w:t>2015 годы за счет сре</w:t>
      </w:r>
      <w:proofErr w:type="gramStart"/>
      <w:r w:rsidR="00A224CE" w:rsidRPr="00FF636B">
        <w:rPr>
          <w:sz w:val="28"/>
          <w:szCs w:val="28"/>
        </w:rPr>
        <w:t>дств вс</w:t>
      </w:r>
      <w:proofErr w:type="gramEnd"/>
      <w:r w:rsidR="00A224CE" w:rsidRPr="00FF636B">
        <w:rPr>
          <w:sz w:val="28"/>
          <w:szCs w:val="28"/>
        </w:rPr>
        <w:t xml:space="preserve">ех бюджетов составляет  </w:t>
      </w:r>
      <w:r w:rsidR="00511E11" w:rsidRPr="00FF636B">
        <w:rPr>
          <w:sz w:val="28"/>
          <w:szCs w:val="28"/>
        </w:rPr>
        <w:t>175189,41</w:t>
      </w:r>
      <w:r w:rsidR="00A224CE" w:rsidRPr="00FF636B">
        <w:rPr>
          <w:sz w:val="28"/>
          <w:szCs w:val="28"/>
        </w:rPr>
        <w:t xml:space="preserve"> тыс. рублей, в том числе: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2011 год – </w:t>
      </w:r>
      <w:r w:rsidR="00C83FE6" w:rsidRPr="00FF636B">
        <w:rPr>
          <w:sz w:val="28"/>
          <w:szCs w:val="28"/>
        </w:rPr>
        <w:t>60228,8</w:t>
      </w:r>
      <w:r w:rsidR="00A224CE" w:rsidRPr="00FF636B">
        <w:rPr>
          <w:sz w:val="28"/>
          <w:szCs w:val="28"/>
        </w:rPr>
        <w:t xml:space="preserve"> тыс. рублей</w:t>
      </w:r>
      <w:r w:rsidR="00C83FE6" w:rsidRPr="00FF636B">
        <w:rPr>
          <w:sz w:val="28"/>
          <w:szCs w:val="28"/>
        </w:rPr>
        <w:t xml:space="preserve"> (факт – 58056,89 тыс. рублей)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2012 год – </w:t>
      </w:r>
      <w:r w:rsidR="00C83FE6" w:rsidRPr="00FF636B">
        <w:rPr>
          <w:sz w:val="28"/>
          <w:szCs w:val="28"/>
        </w:rPr>
        <w:t xml:space="preserve">38740,67 </w:t>
      </w:r>
      <w:r w:rsidR="00A224CE" w:rsidRPr="00FF636B">
        <w:rPr>
          <w:sz w:val="28"/>
          <w:szCs w:val="28"/>
        </w:rPr>
        <w:t xml:space="preserve"> тыс. рублей</w:t>
      </w:r>
      <w:r w:rsidR="00C83FE6" w:rsidRPr="00FF636B">
        <w:rPr>
          <w:sz w:val="28"/>
          <w:szCs w:val="28"/>
        </w:rPr>
        <w:t xml:space="preserve"> (факт – 38495,77 тыс. рублей)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2013 год – </w:t>
      </w:r>
      <w:r w:rsidR="00511E11" w:rsidRPr="00FF636B">
        <w:rPr>
          <w:sz w:val="28"/>
          <w:szCs w:val="28"/>
        </w:rPr>
        <w:t>46386,75</w:t>
      </w:r>
      <w:r w:rsidR="00A224CE" w:rsidRPr="00FF636B">
        <w:rPr>
          <w:sz w:val="28"/>
          <w:szCs w:val="28"/>
        </w:rPr>
        <w:t xml:space="preserve"> тыс. рублей;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2014 год – 16125,0 тыс. рублей;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-  16125,0 тыс. рублей,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в том числе: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за счет средств бюджета района –</w:t>
      </w:r>
      <w:r w:rsidR="00511E11" w:rsidRPr="00FF636B">
        <w:rPr>
          <w:sz w:val="28"/>
          <w:szCs w:val="28"/>
        </w:rPr>
        <w:t>141272,45</w:t>
      </w:r>
      <w:r w:rsidR="00A224CE" w:rsidRPr="00FF636B">
        <w:rPr>
          <w:sz w:val="28"/>
          <w:szCs w:val="28"/>
        </w:rPr>
        <w:t xml:space="preserve"> тыс. рублей: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2011 год – </w:t>
      </w:r>
      <w:r w:rsidR="00C83FE6" w:rsidRPr="00FF636B">
        <w:rPr>
          <w:sz w:val="28"/>
          <w:szCs w:val="28"/>
        </w:rPr>
        <w:t xml:space="preserve">40827,8 тыс. рублей (факт – </w:t>
      </w:r>
      <w:r w:rsidR="00A224CE" w:rsidRPr="00FF636B">
        <w:rPr>
          <w:sz w:val="28"/>
          <w:szCs w:val="28"/>
        </w:rPr>
        <w:t>38655,89  тыс. рублей</w:t>
      </w:r>
      <w:r w:rsidR="00C83FE6" w:rsidRPr="00FF636B">
        <w:rPr>
          <w:sz w:val="28"/>
          <w:szCs w:val="28"/>
        </w:rPr>
        <w:t>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2012 год – </w:t>
      </w:r>
      <w:r w:rsidR="00C83FE6" w:rsidRPr="00FF636B">
        <w:rPr>
          <w:sz w:val="28"/>
          <w:szCs w:val="28"/>
        </w:rPr>
        <w:t xml:space="preserve">24181,97 тыс. рублей (факт – </w:t>
      </w:r>
      <w:r w:rsidR="00D87728" w:rsidRPr="00FF636B">
        <w:rPr>
          <w:sz w:val="28"/>
          <w:szCs w:val="28"/>
        </w:rPr>
        <w:t>23979,81</w:t>
      </w:r>
      <w:r w:rsidR="00A224CE" w:rsidRPr="00FF636B">
        <w:rPr>
          <w:sz w:val="28"/>
          <w:szCs w:val="28"/>
        </w:rPr>
        <w:t xml:space="preserve">  тыс. рублей</w:t>
      </w:r>
      <w:r w:rsidR="00EB0EBA">
        <w:rPr>
          <w:sz w:val="28"/>
          <w:szCs w:val="28"/>
        </w:rPr>
        <w:t>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2013 год – </w:t>
      </w:r>
      <w:r w:rsidR="00511E11" w:rsidRPr="00FF636B">
        <w:rPr>
          <w:sz w:val="28"/>
          <w:szCs w:val="28"/>
        </w:rPr>
        <w:t>46386,75</w:t>
      </w:r>
      <w:r w:rsidR="00A224CE" w:rsidRPr="00FF636B">
        <w:rPr>
          <w:sz w:val="28"/>
          <w:szCs w:val="28"/>
        </w:rPr>
        <w:t xml:space="preserve">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2014  год </w:t>
      </w:r>
      <w:r w:rsidR="00EB0EBA">
        <w:rPr>
          <w:sz w:val="28"/>
          <w:szCs w:val="28"/>
        </w:rPr>
        <w:t>–</w:t>
      </w:r>
      <w:r w:rsidR="00A224CE" w:rsidRPr="00FF636B">
        <w:rPr>
          <w:sz w:val="28"/>
          <w:szCs w:val="28"/>
        </w:rPr>
        <w:t xml:space="preserve"> 16 125,0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2015 год </w:t>
      </w:r>
      <w:r w:rsidR="00EB0EBA">
        <w:rPr>
          <w:sz w:val="28"/>
          <w:szCs w:val="28"/>
        </w:rPr>
        <w:t>–</w:t>
      </w:r>
      <w:r>
        <w:rPr>
          <w:sz w:val="28"/>
          <w:szCs w:val="28"/>
        </w:rPr>
        <w:t xml:space="preserve"> 16 125,0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за счет средств окружного бюджета – </w:t>
      </w:r>
      <w:r w:rsidR="00D87728" w:rsidRPr="00FF636B">
        <w:rPr>
          <w:sz w:val="28"/>
          <w:szCs w:val="28"/>
        </w:rPr>
        <w:t>33916,96</w:t>
      </w:r>
      <w:r w:rsidR="00A224CE" w:rsidRPr="00FF636B">
        <w:rPr>
          <w:sz w:val="28"/>
          <w:szCs w:val="28"/>
        </w:rPr>
        <w:t xml:space="preserve"> тыс. рублей: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2011 год – 19 401,0 тыс. рублей</w:t>
      </w:r>
      <w:r w:rsidR="00C83FE6" w:rsidRPr="00FF636B">
        <w:rPr>
          <w:sz w:val="28"/>
          <w:szCs w:val="28"/>
        </w:rPr>
        <w:t xml:space="preserve"> (факт – 19 401,0 тыс. рублей)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2012 год – </w:t>
      </w:r>
      <w:r w:rsidR="00C83FE6" w:rsidRPr="00FF636B">
        <w:rPr>
          <w:sz w:val="28"/>
          <w:szCs w:val="28"/>
        </w:rPr>
        <w:t xml:space="preserve">14558,7 тыс. рублей (факт – </w:t>
      </w:r>
      <w:r w:rsidR="00D87728" w:rsidRPr="00FF636B">
        <w:rPr>
          <w:sz w:val="28"/>
          <w:szCs w:val="28"/>
        </w:rPr>
        <w:t>14515,96</w:t>
      </w:r>
      <w:r w:rsidR="00A224CE" w:rsidRPr="00FF636B">
        <w:rPr>
          <w:sz w:val="28"/>
          <w:szCs w:val="28"/>
        </w:rPr>
        <w:t xml:space="preserve"> тыс. рублей</w:t>
      </w:r>
      <w:r w:rsidR="00C83FE6" w:rsidRPr="00FF636B">
        <w:rPr>
          <w:sz w:val="28"/>
          <w:szCs w:val="28"/>
        </w:rPr>
        <w:t>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2013 год – 0,0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2014 год – 0,0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2015 год – 0,0 тыс. рублей</w:t>
      </w:r>
      <w:proofErr w:type="gramStart"/>
      <w:r w:rsidR="00A224CE" w:rsidRPr="00FF636B">
        <w:rPr>
          <w:sz w:val="28"/>
          <w:szCs w:val="28"/>
        </w:rPr>
        <w:t>.».</w:t>
      </w:r>
      <w:proofErr w:type="gramEnd"/>
    </w:p>
    <w:p w:rsidR="00A224CE" w:rsidRDefault="00717ED9" w:rsidP="00717E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1.3. Приложение 2 к Программе изложить в ново</w:t>
      </w:r>
      <w:r w:rsidR="00254F4C">
        <w:rPr>
          <w:sz w:val="28"/>
          <w:szCs w:val="28"/>
        </w:rPr>
        <w:t xml:space="preserve">й редакции согласно приложению </w:t>
      </w:r>
      <w:r w:rsidR="00A224CE" w:rsidRPr="00FF636B">
        <w:rPr>
          <w:sz w:val="28"/>
          <w:szCs w:val="28"/>
        </w:rPr>
        <w:t>к настоящему постановлению.</w:t>
      </w:r>
    </w:p>
    <w:p w:rsidR="00331E24" w:rsidRPr="00FF636B" w:rsidRDefault="00331E24" w:rsidP="00717ED9">
      <w:pPr>
        <w:pStyle w:val="a3"/>
        <w:jc w:val="both"/>
        <w:rPr>
          <w:sz w:val="28"/>
          <w:szCs w:val="28"/>
        </w:rPr>
      </w:pPr>
    </w:p>
    <w:p w:rsidR="00254F4C" w:rsidRDefault="00A224CE" w:rsidP="00717ED9">
      <w:pPr>
        <w:pStyle w:val="a3"/>
        <w:jc w:val="both"/>
        <w:rPr>
          <w:sz w:val="28"/>
          <w:szCs w:val="28"/>
        </w:rPr>
      </w:pPr>
      <w:r w:rsidRPr="00FF636B">
        <w:rPr>
          <w:sz w:val="28"/>
          <w:szCs w:val="28"/>
        </w:rPr>
        <w:tab/>
      </w:r>
      <w:r w:rsidR="00BB767D" w:rsidRPr="00FF636B">
        <w:rPr>
          <w:sz w:val="28"/>
          <w:szCs w:val="28"/>
        </w:rPr>
        <w:t>2</w:t>
      </w:r>
      <w:r w:rsidRPr="00FF636B">
        <w:rPr>
          <w:sz w:val="28"/>
          <w:szCs w:val="28"/>
        </w:rPr>
        <w:t xml:space="preserve">. Опубликовать </w:t>
      </w:r>
      <w:r w:rsidR="00254F4C">
        <w:rPr>
          <w:sz w:val="28"/>
          <w:szCs w:val="28"/>
        </w:rPr>
        <w:t xml:space="preserve">  </w:t>
      </w:r>
      <w:r w:rsidRPr="00FF636B">
        <w:rPr>
          <w:sz w:val="28"/>
          <w:szCs w:val="28"/>
        </w:rPr>
        <w:t>настоящее</w:t>
      </w:r>
      <w:r w:rsidR="00254F4C">
        <w:rPr>
          <w:sz w:val="28"/>
          <w:szCs w:val="28"/>
        </w:rPr>
        <w:t xml:space="preserve">  </w:t>
      </w:r>
      <w:r w:rsidRPr="00FF636B">
        <w:rPr>
          <w:sz w:val="28"/>
          <w:szCs w:val="28"/>
        </w:rPr>
        <w:t xml:space="preserve"> постановление</w:t>
      </w:r>
      <w:r w:rsidR="00254F4C">
        <w:rPr>
          <w:sz w:val="28"/>
          <w:szCs w:val="28"/>
        </w:rPr>
        <w:t xml:space="preserve">  </w:t>
      </w:r>
      <w:r w:rsidRPr="00FF636B">
        <w:rPr>
          <w:sz w:val="28"/>
          <w:szCs w:val="28"/>
        </w:rPr>
        <w:t xml:space="preserve"> в</w:t>
      </w:r>
      <w:r w:rsidR="00254F4C">
        <w:rPr>
          <w:sz w:val="28"/>
          <w:szCs w:val="28"/>
        </w:rPr>
        <w:t xml:space="preserve"> </w:t>
      </w:r>
      <w:r w:rsidRPr="00FF636B">
        <w:rPr>
          <w:sz w:val="28"/>
          <w:szCs w:val="28"/>
        </w:rPr>
        <w:t xml:space="preserve"> газете </w:t>
      </w:r>
      <w:r w:rsidR="00254F4C">
        <w:rPr>
          <w:sz w:val="28"/>
          <w:szCs w:val="28"/>
        </w:rPr>
        <w:t xml:space="preserve"> </w:t>
      </w:r>
      <w:r w:rsidRPr="00FF636B">
        <w:rPr>
          <w:sz w:val="28"/>
          <w:szCs w:val="28"/>
        </w:rPr>
        <w:t xml:space="preserve">«Наш </w:t>
      </w:r>
      <w:r w:rsidR="00254F4C">
        <w:rPr>
          <w:sz w:val="28"/>
          <w:szCs w:val="28"/>
        </w:rPr>
        <w:t xml:space="preserve"> </w:t>
      </w:r>
      <w:r w:rsidRPr="00FF636B">
        <w:rPr>
          <w:sz w:val="28"/>
          <w:szCs w:val="28"/>
        </w:rPr>
        <w:t xml:space="preserve">район» </w:t>
      </w:r>
      <w:r w:rsidR="00254F4C">
        <w:rPr>
          <w:sz w:val="28"/>
          <w:szCs w:val="28"/>
        </w:rPr>
        <w:t xml:space="preserve">  </w:t>
      </w:r>
      <w:r w:rsidRPr="00FF636B">
        <w:rPr>
          <w:sz w:val="28"/>
          <w:szCs w:val="28"/>
        </w:rPr>
        <w:t xml:space="preserve">и </w:t>
      </w:r>
    </w:p>
    <w:p w:rsidR="00A224CE" w:rsidRPr="00FF636B" w:rsidRDefault="00A224CE" w:rsidP="00717ED9">
      <w:pPr>
        <w:pStyle w:val="a3"/>
        <w:jc w:val="both"/>
        <w:rPr>
          <w:sz w:val="28"/>
          <w:szCs w:val="28"/>
        </w:rPr>
      </w:pPr>
      <w:r w:rsidRPr="00FF636B">
        <w:rPr>
          <w:sz w:val="28"/>
          <w:szCs w:val="28"/>
        </w:rPr>
        <w:t>разместить на официальном сайте администрации Ханты-Мансийского района.</w:t>
      </w: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ab/>
      </w:r>
      <w:r w:rsidR="00BB767D" w:rsidRPr="00FF636B">
        <w:rPr>
          <w:sz w:val="28"/>
          <w:szCs w:val="28"/>
        </w:rPr>
        <w:t>3</w:t>
      </w:r>
      <w:r w:rsidRPr="00FF636B">
        <w:rPr>
          <w:sz w:val="28"/>
          <w:szCs w:val="28"/>
        </w:rPr>
        <w:t xml:space="preserve">. </w:t>
      </w:r>
      <w:proofErr w:type="gramStart"/>
      <w:r w:rsidRPr="00FF636B">
        <w:rPr>
          <w:sz w:val="28"/>
          <w:szCs w:val="28"/>
        </w:rPr>
        <w:t>Контроль за</w:t>
      </w:r>
      <w:proofErr w:type="gramEnd"/>
      <w:r w:rsidRPr="00FF636B">
        <w:rPr>
          <w:sz w:val="28"/>
          <w:szCs w:val="28"/>
        </w:rPr>
        <w:t xml:space="preserve"> выполнением постановления возложить на заместителя главы администрации района по социальным вопросам </w:t>
      </w:r>
      <w:proofErr w:type="spellStart"/>
      <w:r w:rsidRPr="00FF636B">
        <w:rPr>
          <w:sz w:val="28"/>
          <w:szCs w:val="28"/>
        </w:rPr>
        <w:t>Е.В.Касьянову</w:t>
      </w:r>
      <w:proofErr w:type="spellEnd"/>
      <w:r w:rsidRPr="00FF636B">
        <w:rPr>
          <w:sz w:val="28"/>
          <w:szCs w:val="28"/>
        </w:rPr>
        <w:t>.</w:t>
      </w: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717ED9" w:rsidRDefault="00717ED9" w:rsidP="00FF636B">
      <w:pPr>
        <w:pStyle w:val="a3"/>
        <w:jc w:val="left"/>
        <w:rPr>
          <w:sz w:val="28"/>
          <w:szCs w:val="28"/>
        </w:rPr>
      </w:pPr>
    </w:p>
    <w:p w:rsidR="00717ED9" w:rsidRDefault="00717ED9" w:rsidP="00FF636B">
      <w:pPr>
        <w:pStyle w:val="a3"/>
        <w:jc w:val="left"/>
        <w:rPr>
          <w:sz w:val="28"/>
          <w:szCs w:val="28"/>
        </w:rPr>
      </w:pPr>
    </w:p>
    <w:p w:rsidR="00717ED9" w:rsidRDefault="00717ED9" w:rsidP="00FF636B">
      <w:pPr>
        <w:pStyle w:val="a3"/>
        <w:jc w:val="left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>Глава администрации</w:t>
      </w: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 xml:space="preserve">Ханты-Мансийского района                              </w:t>
      </w:r>
      <w:r w:rsidR="00717ED9">
        <w:rPr>
          <w:sz w:val="28"/>
          <w:szCs w:val="28"/>
        </w:rPr>
        <w:t xml:space="preserve">                                   </w:t>
      </w:r>
      <w:proofErr w:type="spellStart"/>
      <w:r w:rsidR="00717ED9">
        <w:rPr>
          <w:sz w:val="28"/>
          <w:szCs w:val="28"/>
        </w:rPr>
        <w:t>В.Г.</w:t>
      </w:r>
      <w:r w:rsidRPr="00FF636B">
        <w:rPr>
          <w:sz w:val="28"/>
          <w:szCs w:val="28"/>
        </w:rPr>
        <w:t>Усманов</w:t>
      </w:r>
      <w:proofErr w:type="spellEnd"/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  <w:sectPr w:rsidR="00A224CE" w:rsidRPr="00FF636B" w:rsidSect="00EB0EBA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964" w:left="1531" w:header="709" w:footer="0" w:gutter="0"/>
          <w:pgNumType w:start="1"/>
          <w:cols w:space="708"/>
          <w:titlePg/>
          <w:docGrid w:linePitch="360"/>
        </w:sect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  <w:sectPr w:rsidR="00A224CE" w:rsidRPr="00FF636B" w:rsidSect="00155A93">
          <w:type w:val="continuous"/>
          <w:pgSz w:w="11906" w:h="16838"/>
          <w:pgMar w:top="428" w:right="851" w:bottom="1021" w:left="1701" w:header="709" w:footer="0" w:gutter="0"/>
          <w:pgNumType w:start="1"/>
          <w:cols w:space="708"/>
          <w:titlePg/>
          <w:docGrid w:linePitch="360"/>
        </w:sectPr>
      </w:pPr>
    </w:p>
    <w:p w:rsidR="00A224CE" w:rsidRPr="00306F25" w:rsidRDefault="006E199A" w:rsidP="006021E8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22970">
        <w:rPr>
          <w:sz w:val="28"/>
          <w:szCs w:val="28"/>
        </w:rPr>
        <w:t xml:space="preserve"> </w:t>
      </w:r>
    </w:p>
    <w:p w:rsidR="00A224CE" w:rsidRPr="00306F25" w:rsidRDefault="00A224CE" w:rsidP="006021E8">
      <w:pPr>
        <w:pStyle w:val="a3"/>
        <w:ind w:right="-456"/>
        <w:jc w:val="right"/>
        <w:rPr>
          <w:sz w:val="28"/>
          <w:szCs w:val="28"/>
        </w:rPr>
      </w:pPr>
      <w:r w:rsidRPr="00306F25">
        <w:rPr>
          <w:sz w:val="28"/>
          <w:szCs w:val="28"/>
        </w:rPr>
        <w:t xml:space="preserve">к постановлению администрации </w:t>
      </w:r>
    </w:p>
    <w:p w:rsidR="00A224CE" w:rsidRPr="00306F25" w:rsidRDefault="00A224CE" w:rsidP="006021E8">
      <w:pPr>
        <w:pStyle w:val="a3"/>
        <w:ind w:right="-456"/>
        <w:jc w:val="right"/>
        <w:rPr>
          <w:sz w:val="28"/>
          <w:szCs w:val="28"/>
        </w:rPr>
      </w:pPr>
      <w:r w:rsidRPr="00306F25">
        <w:rPr>
          <w:sz w:val="28"/>
          <w:szCs w:val="28"/>
        </w:rPr>
        <w:t>Ханты-Мансийского района</w:t>
      </w:r>
    </w:p>
    <w:p w:rsidR="00A224CE" w:rsidRPr="00306F25" w:rsidRDefault="00FA054A" w:rsidP="006021E8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27.05.2013   № 124</w:t>
      </w:r>
    </w:p>
    <w:p w:rsidR="00A224CE" w:rsidRPr="00306F25" w:rsidRDefault="00A224CE" w:rsidP="006021E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/>
          <w:sz w:val="28"/>
          <w:szCs w:val="28"/>
        </w:rPr>
      </w:pPr>
    </w:p>
    <w:p w:rsidR="00A224CE" w:rsidRPr="00306F25" w:rsidRDefault="00FA054A" w:rsidP="006021E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24CE" w:rsidRPr="00306F25">
        <w:rPr>
          <w:rFonts w:ascii="Times New Roman" w:hAnsi="Times New Roman"/>
          <w:sz w:val="28"/>
          <w:szCs w:val="28"/>
        </w:rPr>
        <w:t>Приложение 2 к Программе</w:t>
      </w:r>
    </w:p>
    <w:p w:rsidR="009727D3" w:rsidRDefault="009727D3" w:rsidP="003D74E7">
      <w:pPr>
        <w:pStyle w:val="a3"/>
        <w:rPr>
          <w:b/>
          <w:sz w:val="28"/>
          <w:szCs w:val="28"/>
        </w:rPr>
      </w:pPr>
    </w:p>
    <w:p w:rsidR="00A224CE" w:rsidRPr="0010631E" w:rsidRDefault="00A224CE" w:rsidP="003D74E7">
      <w:pPr>
        <w:pStyle w:val="a3"/>
        <w:rPr>
          <w:b/>
          <w:sz w:val="28"/>
          <w:szCs w:val="28"/>
        </w:rPr>
      </w:pPr>
      <w:r w:rsidRPr="0010631E">
        <w:rPr>
          <w:b/>
          <w:sz w:val="28"/>
          <w:szCs w:val="28"/>
        </w:rPr>
        <w:t xml:space="preserve">Основные программные мероприятия </w:t>
      </w:r>
    </w:p>
    <w:p w:rsidR="00680700" w:rsidRDefault="00680700" w:rsidP="003D74E7">
      <w:pPr>
        <w:pStyle w:val="a3"/>
        <w:rPr>
          <w:b/>
          <w:sz w:val="26"/>
          <w:szCs w:val="26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134"/>
        <w:gridCol w:w="1134"/>
        <w:gridCol w:w="1236"/>
        <w:gridCol w:w="1116"/>
        <w:gridCol w:w="1116"/>
        <w:gridCol w:w="1116"/>
        <w:gridCol w:w="1116"/>
        <w:gridCol w:w="1116"/>
        <w:gridCol w:w="1116"/>
        <w:gridCol w:w="1116"/>
        <w:gridCol w:w="24"/>
        <w:gridCol w:w="1276"/>
      </w:tblGrid>
      <w:tr w:rsidR="00807FC0" w:rsidRPr="00807FC0" w:rsidTr="00EE2793">
        <w:trPr>
          <w:trHeight w:val="23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331E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Мероприятия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85150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ципаль</w:t>
            </w:r>
            <w:r w:rsidR="0085150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 xml:space="preserve"> заказчик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Исто</w:t>
            </w:r>
            <w:proofErr w:type="gramStart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spellEnd"/>
            <w:r w:rsidR="00331E2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="00331E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 xml:space="preserve">ник </w:t>
            </w:r>
            <w:proofErr w:type="spellStart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финан</w:t>
            </w:r>
            <w:r w:rsidR="001063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сирова</w:t>
            </w:r>
            <w:r w:rsidR="001063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Финансовые затраты на реализацию  (тыс. рублей)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Исполни</w:t>
            </w:r>
            <w:r w:rsidR="0085150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тели</w:t>
            </w:r>
            <w:proofErr w:type="spellEnd"/>
            <w:proofErr w:type="gramEnd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Програм</w:t>
            </w:r>
            <w:proofErr w:type="spellEnd"/>
            <w:r w:rsidR="0085150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</w:tr>
      <w:tr w:rsidR="00807FC0" w:rsidRPr="00807FC0" w:rsidTr="00EE2793">
        <w:trPr>
          <w:trHeight w:val="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7FC0" w:rsidRPr="00807FC0" w:rsidTr="00EE2793">
        <w:trPr>
          <w:trHeight w:val="8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2011 год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2012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2013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7FC0" w:rsidRPr="00807FC0" w:rsidTr="00EE2793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7FC0" w:rsidRPr="00807FC0" w:rsidTr="00EE2793">
        <w:trPr>
          <w:trHeight w:val="2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1C7D66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6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807FC0" w:rsidRPr="00807FC0" w:rsidTr="00EE2793">
        <w:trPr>
          <w:trHeight w:val="119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FA054A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54A">
              <w:rPr>
                <w:rFonts w:ascii="Times New Roman" w:hAnsi="Times New Roman"/>
                <w:b/>
                <w:bCs/>
                <w:sz w:val="24"/>
                <w:szCs w:val="24"/>
              </w:rPr>
              <w:t>1. Подпрограмма «Реализация приоритетных направлений  в сфере здравоохранения Ханты-Мансийского  района»</w:t>
            </w:r>
          </w:p>
        </w:tc>
      </w:tr>
      <w:tr w:rsidR="00807FC0" w:rsidRPr="00807FC0" w:rsidTr="00EE2793">
        <w:trPr>
          <w:trHeight w:val="108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FA054A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54A">
              <w:rPr>
                <w:rFonts w:ascii="Times New Roman" w:hAnsi="Times New Roman"/>
                <w:b/>
                <w:bCs/>
                <w:sz w:val="24"/>
                <w:szCs w:val="24"/>
              </w:rPr>
              <w:t>1.1. Задача «Развитие первичной медико-санитарной помощи  в соответствии с современными требованиями»</w:t>
            </w:r>
          </w:p>
        </w:tc>
      </w:tr>
      <w:tr w:rsidR="00807FC0" w:rsidRPr="00807FC0" w:rsidTr="00EE2793">
        <w:trPr>
          <w:trHeight w:val="25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Приобретение мебели, медицинского оборудования, медицинской аппаратуры, медицинской  и лабораторной мебели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 w:rsidR="0010631E"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85150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27403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3762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3762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5745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5745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12512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E8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FC0" w:rsidRPr="00807FC0" w:rsidRDefault="00807FC0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здравоо</w:t>
            </w:r>
            <w:r w:rsidR="006021E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6021E8"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CB402E" w:rsidRPr="00807FC0" w:rsidTr="00EE2793">
        <w:trPr>
          <w:trHeight w:val="208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E" w:rsidRPr="00807FC0" w:rsidRDefault="00CB402E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E" w:rsidRPr="00807FC0" w:rsidRDefault="00CB402E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807FC0" w:rsidRDefault="00CB402E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27403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3762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3762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5745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5745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12512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E" w:rsidRPr="00807FC0" w:rsidRDefault="00CB402E" w:rsidP="0010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2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3D4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Приобретение санитарного автотранспорта, лодочных моторов,  лодок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ранению</w:t>
            </w:r>
          </w:p>
        </w:tc>
      </w:tr>
      <w:tr w:rsidR="00A674E5" w:rsidRPr="00807FC0" w:rsidTr="00EE2793">
        <w:trPr>
          <w:trHeight w:val="26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3D4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2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6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и автомобилей для  оказания неотложной и скорой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омощи, осущест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 выездной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работы врачей-специалистов,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5" w:rsidRPr="00807FC0" w:rsidRDefault="00A674E5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22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Оснащение кабинетов врачей общей практики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1356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A2C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682A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A674E5" w:rsidRPr="00807FC0" w:rsidTr="00EE2793">
        <w:trPr>
          <w:trHeight w:val="63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E5" w:rsidRPr="00807FC0" w:rsidRDefault="00A674E5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1356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22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Default="00A674E5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подготовки медицинских кадров </w:t>
            </w:r>
          </w:p>
          <w:p w:rsidR="00A674E5" w:rsidRPr="00807FC0" w:rsidRDefault="00A674E5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первичного звена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1462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A2C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682A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A674E5" w:rsidRPr="00807FC0" w:rsidTr="00EE2793">
        <w:trPr>
          <w:trHeight w:val="11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10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E5" w:rsidRPr="00807FC0" w:rsidRDefault="00A674E5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1462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E5" w:rsidRPr="00807FC0" w:rsidRDefault="00A674E5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9A" w:rsidRPr="00807FC0" w:rsidTr="006E199A">
        <w:trPr>
          <w:trHeight w:val="2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6E199A" w:rsidRDefault="006E199A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Дооснащение мебелью, медицинским оборудованием, медицинской аппаратурой, лабораторной и   медицинской мебелью службы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199A" w:rsidRPr="00807FC0" w:rsidRDefault="006E199A" w:rsidP="00E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6E199A" w:rsidRPr="00807FC0" w:rsidTr="006E199A">
        <w:trPr>
          <w:trHeight w:val="114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9A" w:rsidRPr="00807FC0" w:rsidRDefault="006E199A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9A" w:rsidRPr="00807FC0" w:rsidRDefault="006E199A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9A" w:rsidRPr="00807FC0" w:rsidRDefault="006E199A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E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9A" w:rsidRPr="00807FC0" w:rsidRDefault="006E199A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9A" w:rsidRPr="00807FC0" w:rsidTr="00EE2793">
        <w:trPr>
          <w:trHeight w:val="1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6E199A" w:rsidRDefault="006E199A" w:rsidP="006E199A">
            <w:pPr>
              <w:pStyle w:val="a3"/>
              <w:jc w:val="left"/>
            </w:pPr>
            <w:r w:rsidRPr="006E199A">
              <w:t xml:space="preserve">охраны  </w:t>
            </w:r>
          </w:p>
          <w:p w:rsidR="006E199A" w:rsidRPr="00807FC0" w:rsidRDefault="006E199A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9A">
              <w:rPr>
                <w:rFonts w:ascii="Times New Roman" w:hAnsi="Times New Roman"/>
              </w:rPr>
              <w:t>материнства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1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Оплата проживания </w:t>
            </w:r>
            <w:r w:rsidR="0042297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в пансионате беременным женщинам из группы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ысокого социального риска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7257A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A674E5" w:rsidRPr="00807FC0" w:rsidTr="00EE2793">
        <w:trPr>
          <w:trHeight w:val="13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198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7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Приобретение расходных материалов </w:t>
            </w:r>
          </w:p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стоматоло</w:t>
            </w:r>
            <w:r w:rsidR="006E199A"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гических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кабинетов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7257A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A674E5" w:rsidRPr="00807FC0" w:rsidTr="00EE2793">
        <w:trPr>
          <w:trHeight w:val="10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422970">
        <w:trPr>
          <w:trHeight w:val="233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39547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6206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6174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7718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7717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16632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4512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4512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</w:t>
            </w:r>
            <w:proofErr w:type="spellEnd"/>
            <w:r w:rsidR="007257A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A674E5" w:rsidRPr="00807FC0" w:rsidRDefault="00A674E5" w:rsidP="00C73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ранению</w:t>
            </w:r>
          </w:p>
        </w:tc>
      </w:tr>
      <w:tr w:rsidR="00A674E5" w:rsidRPr="00807FC0" w:rsidTr="00EE2793">
        <w:trPr>
          <w:trHeight w:val="48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C73B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39547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6206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6174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7718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7717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16632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4512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4512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31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1.2. Задача «Совершенствование оказания медицинской помощи пострадавшим при дорожно-транспортных происшествиях и других видах травматизма»</w:t>
            </w:r>
          </w:p>
        </w:tc>
      </w:tr>
      <w:tr w:rsidR="007257A2" w:rsidRPr="00807FC0" w:rsidTr="00EE2793">
        <w:trPr>
          <w:trHeight w:val="24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70" w:rsidRDefault="007257A2" w:rsidP="003D2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по оказанию помощи </w:t>
            </w:r>
          </w:p>
          <w:p w:rsidR="007257A2" w:rsidRPr="00807FC0" w:rsidRDefault="007257A2" w:rsidP="003D2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пострадавшим при ЧС, средств </w:t>
            </w:r>
          </w:p>
          <w:p w:rsidR="007257A2" w:rsidRPr="00807FC0" w:rsidRDefault="007257A2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индивидуальной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C7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156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0201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7257A2" w:rsidRPr="00807FC0" w:rsidTr="00EE2793">
        <w:trPr>
          <w:trHeight w:val="164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Pr="00807FC0" w:rsidRDefault="007257A2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Pr="00807FC0" w:rsidRDefault="007257A2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Pr="00807FC0" w:rsidRDefault="007257A2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C7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807FC0" w:rsidRDefault="007257A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Pr="00807FC0" w:rsidRDefault="007257A2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9A" w:rsidRPr="00807FC0" w:rsidTr="00422970">
        <w:trPr>
          <w:trHeight w:val="2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9A" w:rsidRPr="00807FC0" w:rsidRDefault="006E199A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422970">
        <w:trPr>
          <w:trHeight w:val="2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Дооснащение учреждений первичного звена расходными материалами и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ванным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оборудованием для оказания медицинской помощи при  травмах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156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0201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A674E5" w:rsidRPr="00807FC0" w:rsidTr="00EE2793">
        <w:trPr>
          <w:trHeight w:val="19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020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020156">
              <w:rPr>
                <w:rFonts w:ascii="Times New Roman" w:hAnsi="Times New Roman"/>
                <w:sz w:val="24"/>
                <w:szCs w:val="24"/>
              </w:rPr>
              <w:t>р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156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0201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A674E5" w:rsidRPr="00807FC0" w:rsidTr="00EE2793">
        <w:trPr>
          <w:trHeight w:val="19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 w:rsidR="00E04FA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1799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020156">
              <w:rPr>
                <w:rFonts w:ascii="Times New Roman" w:hAnsi="Times New Roman"/>
                <w:b/>
                <w:bCs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ранению</w:t>
            </w:r>
            <w:proofErr w:type="gramEnd"/>
          </w:p>
        </w:tc>
      </w:tr>
      <w:tr w:rsidR="00A674E5" w:rsidRPr="00807FC0" w:rsidTr="00EE2793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1799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807FC0" w:rsidRDefault="00A674E5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74E5" w:rsidRPr="00807FC0" w:rsidTr="00EE2793">
        <w:trPr>
          <w:trHeight w:val="31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807FC0" w:rsidRDefault="00A674E5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1.3. Задача «Информатизация системы здравоохранения и развитие телемедицинских технологий»</w:t>
            </w:r>
          </w:p>
        </w:tc>
      </w:tr>
      <w:tr w:rsidR="00EA2AC8" w:rsidRPr="00807FC0" w:rsidTr="00EA2AC8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A3620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5" type="#_x0000_t32" style="position:absolute;left:0;text-align:left;margin-left:-5.55pt;margin-top:14.5pt;width:773.25pt;height:.75pt;z-index:5;mso-position-horizontal-relative:text;mso-position-vertical-relative:text" o:connectortype="straight"/>
              </w:pict>
            </w:r>
            <w:r w:rsidR="00EA2AC8" w:rsidRPr="00807FC0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EF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6E199A">
            <w:pPr>
              <w:pStyle w:val="a3"/>
            </w:pPr>
            <w:r w:rsidRPr="00807FC0">
              <w:t xml:space="preserve">комитет </w:t>
            </w:r>
          </w:p>
          <w:p w:rsidR="00EA2AC8" w:rsidRPr="00807FC0" w:rsidRDefault="00EA2AC8" w:rsidP="00EF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2AC8" w:rsidRPr="00807FC0" w:rsidRDefault="00EA2AC8" w:rsidP="00EF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EA2AC8" w:rsidRPr="00807FC0" w:rsidRDefault="00EA2AC8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6100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6100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461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461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460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460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A2AC8" w:rsidRPr="00807FC0" w:rsidRDefault="00A36207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 w14:anchorId="6B8D1B65">
                <v:shape id="_x0000_s1234" type="#_x0000_t32" style="position:absolute;left:0;text-align:left;margin-left:49.15pt;margin-top:-.25pt;width:66.75pt;height:0;z-index:4;mso-position-horizontal-relative:text;mso-position-vertical-relative:text" o:connectortype="straight"/>
              </w:pict>
            </w:r>
            <w:r w:rsidR="00EA2AC8" w:rsidRPr="00807FC0">
              <w:rPr>
                <w:rFonts w:ascii="Times New Roman" w:hAnsi="Times New Roman"/>
                <w:sz w:val="24"/>
                <w:szCs w:val="24"/>
              </w:rPr>
              <w:t>1293</w:t>
            </w:r>
            <w:r w:rsidR="00EA2AC8">
              <w:rPr>
                <w:rFonts w:ascii="Times New Roman" w:hAnsi="Times New Roman"/>
                <w:sz w:val="24"/>
                <w:szCs w:val="24"/>
              </w:rPr>
              <w:t>,</w:t>
            </w:r>
            <w:r w:rsidR="00EA2AC8"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C8" w:rsidRPr="00807FC0" w:rsidRDefault="00EA2AC8" w:rsidP="00EA2AC8">
            <w:pPr>
              <w:pStyle w:val="a3"/>
            </w:pPr>
            <w:r w:rsidRPr="00807FC0">
              <w:lastRenderedPageBreak/>
              <w:t xml:space="preserve">комитет </w:t>
            </w:r>
          </w:p>
          <w:p w:rsidR="00EA2AC8" w:rsidRDefault="00EA2AC8" w:rsidP="00EF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2AC8" w:rsidRPr="00807FC0" w:rsidRDefault="00EA2AC8" w:rsidP="00EF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EA2AC8" w:rsidRPr="00807FC0" w:rsidTr="00EA2AC8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компьютерной и оргтехники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EF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Pr="00807FC0" w:rsidRDefault="00EA2AC8" w:rsidP="00EF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Обеспечение расходным и комплектующим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Обеспечение программным продуктом и организация его технического сопровождения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4057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1104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EF0AEC" w:rsidRPr="00807FC0" w:rsidTr="00EE2793">
        <w:trPr>
          <w:trHeight w:val="122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4057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1104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Развитие и организационно- техническое сопровождение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телемедицин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EF0AEC" w:rsidRPr="00807FC0" w:rsidTr="00EE2793">
        <w:trPr>
          <w:trHeight w:val="123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14305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1399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3720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3720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ранению</w:t>
            </w:r>
          </w:p>
        </w:tc>
      </w:tr>
      <w:tr w:rsidR="00EF0AEC" w:rsidRPr="00807FC0" w:rsidTr="00EE2793">
        <w:trPr>
          <w:trHeight w:val="109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FA05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14305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1399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3720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3720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6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1.4. Задача «Совершенствование информационно-пропагандистской деятельности»</w:t>
            </w:r>
          </w:p>
        </w:tc>
      </w:tr>
      <w:tr w:rsidR="00EF0AEC" w:rsidRPr="00807FC0" w:rsidTr="00642846">
        <w:trPr>
          <w:trHeight w:val="2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AEC" w:rsidRPr="00807FC0" w:rsidRDefault="00EF0AEC" w:rsidP="0077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AEC" w:rsidRPr="00807FC0" w:rsidRDefault="00EF0AEC" w:rsidP="00545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Приобретение мобильного выставочного оборудования, </w:t>
            </w:r>
          </w:p>
          <w:p w:rsidR="00EF0AEC" w:rsidRPr="00807FC0" w:rsidRDefault="00EF0AEC" w:rsidP="0064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AEC" w:rsidRPr="00807FC0" w:rsidRDefault="00EF0AEC" w:rsidP="007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AEC" w:rsidRPr="00807FC0" w:rsidRDefault="00EF0AEC" w:rsidP="0077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ане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gramEnd"/>
          </w:p>
        </w:tc>
      </w:tr>
      <w:tr w:rsidR="00EF0AEC" w:rsidRPr="00807FC0" w:rsidTr="003A293E">
        <w:trPr>
          <w:trHeight w:val="108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77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545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7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77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6E199A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6E199A">
        <w:trPr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Изготовление  </w:t>
            </w:r>
          </w:p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сменной информации для стендов медицинской профилактики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AEC" w:rsidRDefault="00EF0AEC" w:rsidP="0019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19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EF0AEC" w:rsidRPr="00807FC0" w:rsidTr="006E199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CE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19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муниципальных учреждений здравоохранения литературой,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видеоматериала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>, наглядными пособиями, публикации в  СМИ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EF0AEC" w:rsidRPr="00807FC0" w:rsidTr="00EE2793">
        <w:trPr>
          <w:trHeight w:val="23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CF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населения по вопросам качества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казания медицинской помощи на территории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EF0AEC" w:rsidRPr="00807FC0" w:rsidTr="00EE2793">
        <w:trPr>
          <w:trHeight w:val="16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2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1.4.5.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Default="00EF0AEC" w:rsidP="007C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«Л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учшее</w:t>
            </w:r>
          </w:p>
          <w:p w:rsidR="00EF0AEC" w:rsidRDefault="00EF0AEC" w:rsidP="00E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учреждение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Ханты-</w:t>
            </w:r>
          </w:p>
          <w:p w:rsidR="00EF0AEC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Мансийского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7C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19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EF0AEC" w:rsidRPr="00807FC0" w:rsidTr="00642846">
        <w:trPr>
          <w:trHeight w:val="86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C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642846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3A2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485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EE2793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3A2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485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A2AC8" w:rsidP="00CF2F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</w:t>
            </w:r>
            <w:r w:rsidR="00EF0AEC"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одпрограмме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CF2F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3A2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56898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8013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7978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12583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12582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20379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EE2793">
        <w:trPr>
          <w:trHeight w:val="6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CF2F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CF2F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3A2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56898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8013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7978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12583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12582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20379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2. Подпрограмма «Современные методы противодействия распространению социально-значимых заболеваний</w:t>
            </w:r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овершенствование их выявления и лечения».</w:t>
            </w:r>
          </w:p>
        </w:tc>
      </w:tr>
      <w:tr w:rsidR="00EF0AEC" w:rsidRPr="00807FC0" w:rsidTr="00EE2793">
        <w:trPr>
          <w:trHeight w:val="31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2.1. Задача «Стабилизация эпидемической ситуации по социально-значимым заболеваниям».</w:t>
            </w: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Контролируемое питание больных туберкулёзом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1784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EE2793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1784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7E27C9">
        <w:trPr>
          <w:trHeight w:val="12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A3620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10" type="#_x0000_t32" style="position:absolute;left:0;text-align:left;margin-left:35.7pt;margin-top:151.25pt;width:101.25pt;height:0;z-index:3;mso-position-horizontal-relative:text;mso-position-vertical-relative:text" o:connectortype="straight"/>
              </w:pict>
            </w:r>
            <w:r w:rsidR="00EF0AEC" w:rsidRPr="00807FC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AC8" w:rsidRDefault="00EF0AEC" w:rsidP="00E21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в полном объеме обязательных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профилактичес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ероприятий </w:t>
            </w:r>
          </w:p>
          <w:p w:rsidR="00EA2AC8" w:rsidRDefault="00EF0AEC" w:rsidP="00E21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 очагах туберкулезной 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среди групп </w:t>
            </w:r>
          </w:p>
          <w:p w:rsidR="00EA2AC8" w:rsidRPr="00807FC0" w:rsidRDefault="007F063F" w:rsidP="00EA2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</w:t>
            </w:r>
            <w:r w:rsidR="00EA2AC8">
              <w:rPr>
                <w:rFonts w:ascii="Times New Roman" w:hAnsi="Times New Roman"/>
                <w:sz w:val="24"/>
                <w:szCs w:val="24"/>
              </w:rPr>
              <w:t>ного риска</w:t>
            </w:r>
            <w:r w:rsidR="00EA2AC8" w:rsidRPr="00807FC0">
              <w:rPr>
                <w:rFonts w:ascii="Times New Roman" w:hAnsi="Times New Roman"/>
                <w:sz w:val="24"/>
                <w:szCs w:val="24"/>
              </w:rPr>
              <w:t xml:space="preserve"> среди детей, </w:t>
            </w:r>
            <w:proofErr w:type="spellStart"/>
            <w:r w:rsidR="00EA2AC8" w:rsidRPr="00807FC0">
              <w:rPr>
                <w:rFonts w:ascii="Times New Roman" w:hAnsi="Times New Roman"/>
                <w:sz w:val="24"/>
                <w:szCs w:val="24"/>
              </w:rPr>
              <w:t>инфици</w:t>
            </w:r>
            <w:proofErr w:type="spellEnd"/>
            <w:r w:rsidR="00EA2AC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A2AC8" w:rsidP="00EA2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рованных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EA2AC8" w:rsidRDefault="00EF0AEC" w:rsidP="0042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AC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7E27C9" w:rsidRPr="00807FC0">
              <w:rPr>
                <w:rFonts w:ascii="Times New Roman" w:hAnsi="Times New Roman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C9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C8">
              <w:rPr>
                <w:rFonts w:ascii="Times New Roman" w:hAnsi="Times New Roman"/>
                <w:sz w:val="24"/>
                <w:szCs w:val="24"/>
              </w:rPr>
              <w:t>332,00</w:t>
            </w:r>
          </w:p>
          <w:p w:rsidR="00EF0AEC" w:rsidRPr="00EA2AC8" w:rsidRDefault="007E27C9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C9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C8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EF0AEC" w:rsidRPr="00EA2AC8" w:rsidRDefault="007E27C9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C9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C8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EF0AEC" w:rsidRPr="00EA2AC8" w:rsidRDefault="007E27C9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C9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C8">
              <w:rPr>
                <w:rFonts w:ascii="Times New Roman" w:hAnsi="Times New Roman"/>
                <w:sz w:val="24"/>
                <w:szCs w:val="24"/>
              </w:rPr>
              <w:t>86,40</w:t>
            </w:r>
          </w:p>
          <w:p w:rsidR="00EF0AEC" w:rsidRPr="00EA2AC8" w:rsidRDefault="007E27C9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C9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C8">
              <w:rPr>
                <w:rFonts w:ascii="Times New Roman" w:hAnsi="Times New Roman"/>
                <w:sz w:val="24"/>
                <w:szCs w:val="24"/>
              </w:rPr>
              <w:t>86,40</w:t>
            </w:r>
            <w:r w:rsidR="007E27C9" w:rsidRPr="00807FC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0AEC" w:rsidRPr="00EA2AC8" w:rsidRDefault="007E27C9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C9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C8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EF0AEC" w:rsidRPr="00EA2AC8" w:rsidRDefault="007E27C9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C9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C8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EF0AEC" w:rsidRPr="00EA2AC8" w:rsidRDefault="007E27C9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C9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C8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EF0AEC" w:rsidRPr="00EA2AC8" w:rsidRDefault="007E27C9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4F38EA">
        <w:trPr>
          <w:trHeight w:val="28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Проезд больных к месту оказания консультативно-диагностической и лечебной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(туберкулез,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сердечно-сосудистые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заболевания, алкоголизм,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онкозаболева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>, сахарный диабет) и их сопровождаю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EE2793">
        <w:trPr>
          <w:trHeight w:val="356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752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A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422970">
        <w:trPr>
          <w:trHeight w:val="24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7E2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Приобретение расходных материалов, аппаратов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контроля в целях раннего выявления и профилактики осложнений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4320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04494D">
        <w:trPr>
          <w:trHeight w:val="233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4320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04494D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7E27C9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="00EF0AEC" w:rsidRPr="00807FC0">
              <w:rPr>
                <w:rFonts w:ascii="Times New Roman" w:hAnsi="Times New Roman"/>
                <w:sz w:val="24"/>
                <w:szCs w:val="24"/>
              </w:rPr>
              <w:t>значимых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04494D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Обеспечение лекарственными препаратами диспансерных больных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04494D">
        <w:trPr>
          <w:trHeight w:val="10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11426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2387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2379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2396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2395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EE2793">
        <w:trPr>
          <w:trHeight w:val="41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11426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2387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2379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2396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2395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2.2. Задача  «Обеспечение санитарно-эпидемиологического благополучия населения Ханты-Мансийского района через реализацию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комплексных  мероприятий по специфической и неспецифической профилактике инфекционных и неинфекционных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заболеваний»</w:t>
            </w: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C9" w:rsidRDefault="00EF0AEC" w:rsidP="004F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Обеспечение учреждений диагностическими тест-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истемами и диагностиками  для диагностики инфекционных и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неинфекцион</w:t>
            </w:r>
            <w:proofErr w:type="spellEnd"/>
            <w:r w:rsidR="007E27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4F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ны</w:t>
            </w:r>
            <w:r w:rsidR="007E27C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заболеваний, закуп изделий медицинского назначения однократного использования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1880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EE2793">
        <w:trPr>
          <w:trHeight w:val="32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1880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7E27C9">
        <w:trPr>
          <w:trHeight w:val="12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мер по профилактике,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диагностике ВИЧ-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инфекции,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гепатитов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 (приобретение тест-систем,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изделий однократного применения,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дезинфицирую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препаратов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вакуэтов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EE2793">
        <w:trPr>
          <w:trHeight w:val="6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45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Приобретение 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иммунобиоло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гических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препаратов и вакцин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3201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EE2793">
        <w:trPr>
          <w:trHeight w:val="6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3201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D2" w:rsidRPr="00807FC0" w:rsidTr="006E199A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Издание, распространение печатной продукции и оснащение школ здоровья   для населения по профилактике инфекционных и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неинфекцион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заболеваний, распространение знаний 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C650D2" w:rsidRPr="00807FC0" w:rsidTr="006E199A">
        <w:trPr>
          <w:trHeight w:val="317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D2" w:rsidRPr="00807FC0" w:rsidRDefault="00C650D2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D2" w:rsidRPr="00807FC0" w:rsidRDefault="00C650D2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D2" w:rsidRPr="00807FC0" w:rsidRDefault="00C650D2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E7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D2" w:rsidRPr="00807FC0" w:rsidRDefault="00C650D2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D2" w:rsidRPr="00807FC0" w:rsidRDefault="00C650D2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18A" w:rsidRPr="00807FC0" w:rsidTr="0004494D">
        <w:trPr>
          <w:trHeight w:val="5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280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здоровом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образе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18A" w:rsidRPr="00807FC0" w:rsidRDefault="0028018A" w:rsidP="00280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8A" w:rsidRPr="00807FC0" w:rsidRDefault="0028018A" w:rsidP="00511B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AEC" w:rsidRPr="00807FC0" w:rsidTr="0004494D">
        <w:trPr>
          <w:trHeight w:val="59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6680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1170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1170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511B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ению</w:t>
            </w:r>
            <w:proofErr w:type="gramEnd"/>
          </w:p>
        </w:tc>
      </w:tr>
      <w:tr w:rsidR="00EF0AEC" w:rsidRPr="00807FC0" w:rsidTr="00EE2793">
        <w:trPr>
          <w:trHeight w:val="4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6680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1170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1170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28018A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</w:t>
            </w:r>
            <w:r w:rsidR="00EF0AEC"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одпрограмме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18107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3567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3566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EE2793">
        <w:trPr>
          <w:trHeight w:val="37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E727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18107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3567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3566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Подпрограмма «Развитие материально-технической базы учреждений здравоохранения» </w:t>
            </w:r>
          </w:p>
        </w:tc>
      </w:tr>
      <w:tr w:rsidR="00EF0AEC" w:rsidRPr="00807FC0" w:rsidTr="00511B14">
        <w:trPr>
          <w:trHeight w:val="31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3.1. Задача «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Приведение инфраструктуры здравоохранения в соответствие с современными требованиями для обеспечени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комфортных условий пребывания»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F0AEC" w:rsidRPr="00807FC0" w:rsidTr="00511B14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Капитальный ремонт учреждений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51691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11597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11369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19033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18791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12530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-туры и ЖКХ;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ранению</w:t>
            </w:r>
            <w:proofErr w:type="gramEnd"/>
          </w:p>
        </w:tc>
      </w:tr>
      <w:tr w:rsidR="00EF0AEC" w:rsidRPr="00807FC0" w:rsidTr="00511B14">
        <w:trPr>
          <w:trHeight w:val="104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14515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14558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14515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F70E74">
        <w:trPr>
          <w:trHeight w:val="49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37175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11597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11369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4475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4275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12530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F70E74">
        <w:trPr>
          <w:trHeight w:val="157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Горноправ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динская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туры и ЖКХ; </w:t>
            </w:r>
          </w:p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воохра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-нению; 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МБУЗ «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Горно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участко-вая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0AEC" w:rsidRPr="00807FC0" w:rsidTr="00F70E74">
        <w:trPr>
          <w:trHeight w:val="16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A36207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77" type="#_x0000_t32" style="position:absolute;margin-left:-203.3pt;margin-top:-1pt;width:197.25pt;height:.75pt;z-index:6;mso-position-horizontal-relative:text;mso-position-vertical-relative:text" o:connectortype="straight"/>
              </w:pict>
            </w:r>
            <w:r w:rsidR="00EF0AEC"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22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ФАП 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туры и ЖКХ</w:t>
            </w:r>
          </w:p>
        </w:tc>
      </w:tr>
      <w:tr w:rsidR="00EF0AEC" w:rsidRPr="00807FC0" w:rsidTr="00EE2793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ФАП с. Тюли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туры и ЖКХ</w:t>
            </w:r>
          </w:p>
        </w:tc>
      </w:tr>
      <w:tr w:rsidR="00EF0AEC" w:rsidRPr="00807FC0" w:rsidTr="00EE2793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513" w:rsidRPr="00807FC0" w:rsidTr="005D6AC5">
        <w:trPr>
          <w:trHeight w:val="26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13" w:rsidRPr="00807FC0" w:rsidRDefault="0074451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A36207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14" type="#_x0000_t32" style="position:absolute;margin-left:149.85pt;margin-top:69.65pt;width:575.25pt;height:0;z-index: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13" type="#_x0000_t32" style="position:absolute;margin-left:-6.9pt;margin-top:69.65pt;width:100.5pt;height:0;z-index:7;mso-position-horizontal-relative:text;mso-position-vertical-relative:text" o:connectortype="straight"/>
              </w:pict>
            </w:r>
            <w:proofErr w:type="spellStart"/>
            <w:r w:rsidR="00744513" w:rsidRPr="00807FC0">
              <w:rPr>
                <w:rFonts w:ascii="Times New Roman" w:hAnsi="Times New Roman"/>
                <w:sz w:val="24"/>
                <w:szCs w:val="24"/>
              </w:rPr>
              <w:t>Урманная</w:t>
            </w:r>
            <w:proofErr w:type="spellEnd"/>
            <w:r w:rsidR="00744513" w:rsidRPr="00807FC0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13" w:rsidRPr="00807FC0" w:rsidRDefault="00744513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4725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16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4513" w:rsidRPr="00807FC0" w:rsidTr="004C2DA8">
        <w:trPr>
          <w:trHeight w:val="9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13" w:rsidRPr="00807FC0" w:rsidRDefault="0074451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13" w:rsidRPr="00807FC0" w:rsidRDefault="00744513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13" w:rsidRPr="00807FC0" w:rsidRDefault="00744513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4725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4513" w:rsidRPr="00807FC0" w:rsidRDefault="0074451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13" w:rsidRPr="00807FC0" w:rsidRDefault="00744513" w:rsidP="0016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554" w:rsidRPr="00807FC0" w:rsidTr="00EE2793">
        <w:trPr>
          <w:trHeight w:val="28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54" w:rsidRPr="00807FC0" w:rsidRDefault="00301554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54" w:rsidRPr="00807FC0" w:rsidRDefault="00A36207" w:rsidP="0016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15" type="#_x0000_t32" style="position:absolute;margin-left:-48.15pt;margin-top:-.25pt;width:42.75pt;height:.75pt;flip:y;z-index:9;mso-position-horizontal-relative:text;mso-position-vertical-relative:text" o:connectortype="straight"/>
              </w:pic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54" w:rsidRPr="00807FC0" w:rsidRDefault="00301554" w:rsidP="0016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4" w:rsidRPr="00807FC0" w:rsidRDefault="00301554" w:rsidP="0042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4" w:rsidRPr="00807FC0" w:rsidRDefault="00301554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4" w:rsidRPr="00807FC0" w:rsidRDefault="00301554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4" w:rsidRPr="00807FC0" w:rsidRDefault="00301554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4" w:rsidRPr="00807FC0" w:rsidRDefault="00301554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4" w:rsidRPr="00807FC0" w:rsidRDefault="00301554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4" w:rsidRPr="00807FC0" w:rsidRDefault="00301554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4" w:rsidRPr="00807FC0" w:rsidRDefault="00301554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54" w:rsidRPr="00807FC0" w:rsidRDefault="00301554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54" w:rsidRPr="00807FC0" w:rsidRDefault="00301554" w:rsidP="00301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туры и </w:t>
            </w:r>
          </w:p>
          <w:p w:rsidR="00301554" w:rsidRPr="00807FC0" w:rsidRDefault="00301554" w:rsidP="00301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</w:tr>
      <w:tr w:rsidR="00EF0AEC" w:rsidRPr="00807FC0" w:rsidTr="00EE2793">
        <w:trPr>
          <w:trHeight w:val="28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16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Кедровская участковая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16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9856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7658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7658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16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0AEC" w:rsidRPr="00807FC0" w:rsidTr="00EE2793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16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16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7483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7483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7483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C" w:rsidRPr="00807FC0" w:rsidRDefault="00EF0AEC" w:rsidP="0016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40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2373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13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Кышиковская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7232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7275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7032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туры и ЖКХ</w:t>
            </w:r>
          </w:p>
        </w:tc>
      </w:tr>
      <w:tr w:rsidR="00EF0AEC" w:rsidRPr="00807FC0" w:rsidTr="00EE2793">
        <w:trPr>
          <w:trHeight w:val="98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7032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7075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7032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43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14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Луговская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участковая больница (отделение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Кирпичный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), ФАП д.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 ФАП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ФАП  д.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ктуры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и ЖКХ</w:t>
            </w:r>
          </w:p>
        </w:tc>
      </w:tr>
      <w:tr w:rsidR="00EF0AEC" w:rsidRPr="00807FC0" w:rsidTr="00EE2793">
        <w:trPr>
          <w:trHeight w:val="138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CD2E3C">
        <w:trPr>
          <w:trHeight w:val="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Троица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ФАП д.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Согом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Луговская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участковая больница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),  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здание комитета по з</w:t>
            </w:r>
            <w:r w:rsidRPr="00CB67F6">
              <w:rPr>
                <w:rFonts w:ascii="Times New Roman" w:hAnsi="Times New Roman"/>
              </w:rPr>
              <w:t>дравоохранению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87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04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-туры и ЖКХ;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F6" w:rsidRPr="00CB67F6">
              <w:rPr>
                <w:rFonts w:ascii="Times New Roman" w:hAnsi="Times New Roman"/>
              </w:rPr>
              <w:t>М</w:t>
            </w:r>
            <w:r w:rsidRPr="00CB67F6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капит</w:t>
            </w:r>
            <w:r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ремонта»</w:t>
            </w:r>
          </w:p>
        </w:tc>
      </w:tr>
      <w:tr w:rsidR="00EF0AEC" w:rsidRPr="00807FC0" w:rsidTr="00CD2E3C">
        <w:trPr>
          <w:trHeight w:val="21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6E199A">
        <w:trPr>
          <w:trHeight w:val="2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A36207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02" type="#_x0000_t32" style="position:absolute;margin-left:-46.7pt;margin-top:.5pt;width:40.5pt;height:0;z-index:2;mso-position-horizontal-relative:text;mso-position-vertical-relative:text" o:connectortype="straight"/>
              </w:pic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A36207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16" type="#_x0000_t32" style="position:absolute;left:0;text-align:left;margin-left:51.4pt;margin-top:.5pt;width:64.5pt;height:0;z-index:10;mso-position-horizontal-relative:text;mso-position-vertical-relative:text" o:connectortype="straight"/>
              </w:pic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2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Работы по ограждению территории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1319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1319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-туры и</w:t>
            </w:r>
          </w:p>
        </w:tc>
      </w:tr>
      <w:tr w:rsidR="00EF0AEC" w:rsidRPr="00807FC0" w:rsidTr="00EE2793">
        <w:trPr>
          <w:trHeight w:val="6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1319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1319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42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EE2793">
        <w:trPr>
          <w:trHeight w:val="12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A36207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01" type="#_x0000_t32" style="position:absolute;margin-left:-46.7pt;margin-top:.5pt;width:40.5pt;height:0;z-index:1;mso-position-horizontal-relative:text;mso-position-vertical-relative:text" o:connectortype="straight"/>
              </w:pict>
            </w:r>
            <w:r w:rsidR="00EF0AEC" w:rsidRPr="00807FC0">
              <w:rPr>
                <w:rFonts w:ascii="Times New Roman" w:hAnsi="Times New Roman"/>
                <w:sz w:val="24"/>
                <w:szCs w:val="24"/>
              </w:rPr>
              <w:t xml:space="preserve"> ФАП </w:t>
            </w:r>
          </w:p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-туры и ЖКХ;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капиталь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ремонта»</w:t>
            </w:r>
          </w:p>
        </w:tc>
      </w:tr>
      <w:tr w:rsidR="00EF0AEC" w:rsidRPr="00807FC0" w:rsidTr="00EE2793">
        <w:trPr>
          <w:trHeight w:val="21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AEC" w:rsidRPr="00807FC0" w:rsidTr="00386791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Работы по ограждению территории ФАП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EC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воохра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-нению; </w:t>
            </w:r>
          </w:p>
          <w:p w:rsidR="00EF0AEC" w:rsidRPr="00807FC0" w:rsidRDefault="00EF0AEC" w:rsidP="00741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Горно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прав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AEC" w:rsidRPr="00807FC0" w:rsidRDefault="00EF0AEC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участко-вая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791" w:rsidRPr="00807FC0" w:rsidTr="0058367F">
        <w:trPr>
          <w:trHeight w:val="114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91" w:rsidRPr="00807FC0" w:rsidRDefault="00386791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2F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2F3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2F3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2F3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2F3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2F3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2F3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2F3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2F3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7D1FFF">
        <w:trPr>
          <w:trHeight w:val="172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A36207" w:rsidP="00D9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21" type="#_x0000_t32" style="position:absolute;margin-left:-204.05pt;margin-top:-1pt;width:44.25pt;height:.75pt;z-index:12;mso-position-horizontal-relative:text;mso-position-vertical-relative:text" o:connectortype="straight"/>
              </w:pic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A3620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22" type="#_x0000_t32" style="position:absolute;left:0;text-align:left;margin-left:51.4pt;margin-top:-1pt;width:64.5pt;height:0;z-index:13;mso-position-horizontal-relative:text;mso-position-vertical-relative:text" o:connectortype="straight"/>
              </w:pic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EE2793">
        <w:trPr>
          <w:trHeight w:val="14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</w:p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>, ФАП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Нялинская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туры и ЖКХ</w:t>
            </w:r>
          </w:p>
        </w:tc>
      </w:tr>
      <w:tr w:rsidR="00386791" w:rsidRPr="00807FC0" w:rsidTr="00EE2793">
        <w:trPr>
          <w:trHeight w:val="156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EE2793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Зенково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ФАП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>, Сибирская участковая больница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туры и ЖКХ</w:t>
            </w:r>
          </w:p>
        </w:tc>
      </w:tr>
      <w:tr w:rsidR="00386791" w:rsidRPr="00807FC0" w:rsidTr="00EE2793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Завершение строительства участковой больницы с поликлиникой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>, 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37761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37006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35104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туры и ЖКХ</w:t>
            </w:r>
          </w:p>
        </w:tc>
      </w:tr>
      <w:tr w:rsidR="00386791" w:rsidRPr="00807FC0" w:rsidTr="00EE2793">
        <w:trPr>
          <w:trHeight w:val="102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EE2793">
        <w:trPr>
          <w:trHeight w:val="6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18360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17605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15703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2656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7D1FFF">
        <w:trPr>
          <w:trHeight w:val="2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3.1.2.1.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архите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ктуры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и ЖКХ</w:t>
            </w:r>
          </w:p>
        </w:tc>
      </w:tr>
      <w:tr w:rsidR="00386791" w:rsidRPr="00807FC0" w:rsidTr="007D1FFF">
        <w:trPr>
          <w:trHeight w:val="11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</w:p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7D1FFF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7D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EE2793">
        <w:trPr>
          <w:trHeight w:val="2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3.1.2.2.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Охрана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туры и ЖКХ</w:t>
            </w:r>
          </w:p>
        </w:tc>
      </w:tr>
      <w:tr w:rsidR="00386791" w:rsidRPr="00807FC0" w:rsidTr="00EE2793">
        <w:trPr>
          <w:trHeight w:val="10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24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EE2793">
        <w:trPr>
          <w:trHeight w:val="52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24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EE2793">
        <w:trPr>
          <w:trHeight w:val="91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3.1.2.3.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Прочие услуги по содержанию незавершенного строительством объекта «Участковая больница с поликлиникой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1455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1455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туры и ЖКХ</w:t>
            </w:r>
          </w:p>
        </w:tc>
      </w:tr>
      <w:tr w:rsidR="00386791" w:rsidRPr="00807FC0" w:rsidTr="00EE2793">
        <w:trPr>
          <w:trHeight w:val="94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8C249B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1455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1455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C650D2">
        <w:trPr>
          <w:trHeight w:val="1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 3.1.3.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DD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Прокладка инженерных сетей к здани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модульного типа д. Ярки, с. Тюли, 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791" w:rsidRDefault="00A36207" w:rsidP="00DD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s1319" type="#_x0000_t32" style="position:absolute;margin-left:-47.4pt;margin-top:.25pt;width:771.75pt;height:0;z-index:11" o:connectortype="straight"/>
              </w:pict>
            </w:r>
            <w:r w:rsidR="00386791" w:rsidRPr="00807FC0">
              <w:rPr>
                <w:rFonts w:ascii="Times New Roman" w:hAnsi="Times New Roman"/>
                <w:sz w:val="24"/>
                <w:szCs w:val="24"/>
              </w:rPr>
              <w:t xml:space="preserve">дистанционным малым </w:t>
            </w:r>
          </w:p>
          <w:p w:rsidR="00386791" w:rsidRPr="00807FC0" w:rsidRDefault="00386791" w:rsidP="00DD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секционным группам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Урманный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386791" w:rsidRDefault="00386791" w:rsidP="00DD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86791" w:rsidRPr="00807FC0" w:rsidRDefault="00386791" w:rsidP="00DD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7599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6700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-туры и ЖКХ;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791" w:rsidRPr="00807FC0" w:rsidTr="00A62E57">
        <w:trPr>
          <w:trHeight w:val="10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DD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791" w:rsidRPr="00807FC0" w:rsidRDefault="00386791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E57" w:rsidRPr="00807FC0" w:rsidTr="008C249B">
        <w:trPr>
          <w:trHeight w:val="77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7" w:rsidRPr="00807FC0" w:rsidRDefault="00A62E57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7" w:rsidRPr="00807FC0" w:rsidRDefault="00A62E57" w:rsidP="00DD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57" w:rsidRPr="00807FC0" w:rsidRDefault="00A62E57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1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1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7599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1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1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1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1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1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6700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1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57" w:rsidRPr="00807FC0" w:rsidRDefault="00A36207" w:rsidP="001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33" type="#_x0000_t32" style="position:absolute;left:0;text-align:left;margin-left:51.4pt;margin-top:39.05pt;width:63.75pt;height:0;z-index:17;mso-position-horizontal-relative:text;mso-position-vertical-relative:text" o:connectortype="straight"/>
              </w:pict>
            </w:r>
            <w:r w:rsidR="00A62E57"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 w:rsidR="00A62E57">
              <w:rPr>
                <w:rFonts w:ascii="Times New Roman" w:hAnsi="Times New Roman"/>
                <w:sz w:val="24"/>
                <w:szCs w:val="24"/>
              </w:rPr>
              <w:t>,</w:t>
            </w:r>
            <w:r w:rsidR="00A62E57"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E57" w:rsidRPr="00807FC0" w:rsidTr="008C249B">
        <w:trPr>
          <w:trHeight w:val="20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57" w:rsidRPr="00807FC0" w:rsidRDefault="00A62E57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E57" w:rsidRPr="00807FC0" w:rsidRDefault="00A62E57" w:rsidP="00DD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57" w:rsidRPr="00807FC0" w:rsidRDefault="00A62E57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E57" w:rsidRPr="00807FC0" w:rsidTr="003A5FE3">
        <w:trPr>
          <w:trHeight w:val="11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гаража         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еконструкция амбулатории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пристроем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гаража на один автомобиль «Скорая помощь») (ПИР, СМР)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57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-туры и ЖКХ;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E57" w:rsidRPr="00807FC0" w:rsidRDefault="00A62E5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капит</w:t>
            </w:r>
            <w:r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ремонта»</w:t>
            </w:r>
          </w:p>
        </w:tc>
      </w:tr>
      <w:tr w:rsidR="003A5FE3" w:rsidRPr="00807FC0" w:rsidTr="003A5FE3">
        <w:trPr>
          <w:trHeight w:val="1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990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990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990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990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990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990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990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990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990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E3" w:rsidRPr="00807FC0" w:rsidTr="003A5FE3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E3" w:rsidRPr="00807FC0" w:rsidTr="0047263D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A3620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29" type="#_x0000_t32" style="position:absolute;left:0;text-align:left;margin-left:36.45pt;margin-top:82.45pt;width:99pt;height:0;z-index:15;mso-position-horizontal-relative:text;mso-position-vertical-relative:text" o:connectortype="straight"/>
              </w:pict>
            </w:r>
            <w:r w:rsidR="003A5FE3" w:rsidRPr="00807FC0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80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дистанционных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80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</w:t>
            </w:r>
            <w:r w:rsidR="00C45BB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5FE3" w:rsidRPr="00807FC0" w:rsidRDefault="00A3620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30" type="#_x0000_t32" style="position:absolute;left:0;text-align:left;margin-left:-4.85pt;margin-top:13.45pt;width:63pt;height:0;z-index:16" o:connectortype="straight"/>
              </w:pict>
            </w:r>
          </w:p>
        </w:tc>
      </w:tr>
      <w:tr w:rsidR="003A5FE3" w:rsidRPr="00807FC0" w:rsidTr="0047263D">
        <w:trPr>
          <w:trHeight w:val="10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E3" w:rsidRPr="00807FC0" w:rsidTr="00EE2793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малых секционных групп (морги)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п. Кедровый,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Урманный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Default="003A5FE3" w:rsidP="00880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туры и ЖКХ;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FE3" w:rsidRPr="00807FC0" w:rsidRDefault="003A5FE3" w:rsidP="00880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капит</w:t>
            </w:r>
            <w:r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FE3" w:rsidRPr="00807FC0" w:rsidRDefault="003A5FE3" w:rsidP="00880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ремонта»</w:t>
            </w:r>
          </w:p>
        </w:tc>
      </w:tr>
      <w:tr w:rsidR="003A5FE3" w:rsidRPr="00807FC0" w:rsidTr="00EE2793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Благоустройство территории ФАП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Ярки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7137E8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7137E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7137E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7137E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7137E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7137E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7137E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7137E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7137E8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-туры и ЖКХ;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МКУ «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капиталь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ремонта»</w:t>
            </w:r>
          </w:p>
        </w:tc>
      </w:tr>
      <w:tr w:rsidR="003A5FE3" w:rsidRPr="00807FC0" w:rsidTr="004F1C00">
        <w:trPr>
          <w:trHeight w:val="10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E3" w:rsidRPr="00807FC0" w:rsidTr="00EE2793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4D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E3" w:rsidRPr="00807FC0" w:rsidTr="006E199A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A3620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27" type="#_x0000_t32" style="position:absolute;left:0;text-align:left;margin-left:35.7pt;margin-top:71.65pt;width:99.75pt;height:.75pt;flip:y;z-index:14;mso-position-horizontal-relative:text;mso-position-vertical-relative:text" o:connectortype="straight"/>
              </w:pict>
            </w:r>
            <w:r w:rsidR="003A5FE3" w:rsidRPr="00807FC0">
              <w:rPr>
                <w:rFonts w:ascii="Times New Roman" w:hAnsi="Times New Roman"/>
                <w:sz w:val="24"/>
                <w:szCs w:val="24"/>
              </w:rPr>
              <w:t>3.1.7.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AF6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Проведение кадастровых работ в отноше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2D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2D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FE3" w:rsidRPr="00807FC0" w:rsidTr="006E199A">
        <w:trPr>
          <w:trHeight w:val="105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2D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2D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2D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E3" w:rsidRPr="00807FC0" w:rsidRDefault="00A36207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34" type="#_x0000_t32" style="position:absolute;left:0;text-align:left;margin-left:50.65pt;margin-top:56.15pt;width:64.5pt;height:0;z-index:18;mso-position-horizontal-relative:text;mso-position-vertical-relative:text" o:connectortype="straight"/>
              </w:pict>
            </w:r>
            <w:r w:rsidR="003A5FE3"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 w:rsidR="003A5FE3">
              <w:rPr>
                <w:rFonts w:ascii="Times New Roman" w:hAnsi="Times New Roman"/>
                <w:sz w:val="24"/>
                <w:szCs w:val="24"/>
              </w:rPr>
              <w:t>,</w:t>
            </w:r>
            <w:r w:rsidR="003A5FE3"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E3" w:rsidRPr="00807FC0" w:rsidTr="00EE2793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2D5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участка объекта «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Прокладка инженерных сетей к  зданию модульного типа ФАП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Тюли»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2D5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Pr="00807FC0" w:rsidRDefault="003A5FE3" w:rsidP="006E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3" w:rsidRDefault="003A5FE3" w:rsidP="00AF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туры и ЖКХ;</w:t>
            </w:r>
            <w:r w:rsidRPr="0080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FE3" w:rsidRPr="00807FC0" w:rsidRDefault="003A5FE3" w:rsidP="00AF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gramStart"/>
            <w:r w:rsidRPr="00807FC0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807FC0">
              <w:rPr>
                <w:rFonts w:ascii="Times New Roman" w:hAnsi="Times New Roman"/>
                <w:sz w:val="24"/>
                <w:szCs w:val="24"/>
              </w:rPr>
              <w:t xml:space="preserve"> капит</w:t>
            </w:r>
            <w:r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FE3" w:rsidRPr="00807FC0" w:rsidRDefault="003A5FE3" w:rsidP="00AF6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ремонта»</w:t>
            </w:r>
          </w:p>
        </w:tc>
      </w:tr>
      <w:tr w:rsidR="00CA769B" w:rsidRPr="00807FC0" w:rsidTr="006435DB">
        <w:trPr>
          <w:trHeight w:val="23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Default="00CA769B" w:rsidP="002D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A07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6E1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6E1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100183,49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6E1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48603,80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6E1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46474,62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6E1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22590,29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6E1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22347,12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6E1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22361,75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6E1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4500,00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6E1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/>
                <w:sz w:val="24"/>
                <w:szCs w:val="24"/>
              </w:rPr>
              <w:t>4500,00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Default="00CA769B" w:rsidP="00AF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9B" w:rsidRPr="00807FC0" w:rsidTr="004621A2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CA769B" w:rsidRDefault="00CA769B" w:rsidP="002D5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A07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155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33916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155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155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155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14558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155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14515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155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155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155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Default="00CA769B" w:rsidP="00AF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9B" w:rsidRPr="00807FC0" w:rsidTr="006E052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Default="00CA769B" w:rsidP="002D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2D5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6E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B57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66266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B57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29202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B57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27073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B57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8031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B57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7831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B57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22361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B57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Pr="00807FC0" w:rsidRDefault="00CA769B" w:rsidP="00B57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9B" w:rsidRDefault="00CA769B" w:rsidP="00AF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9B" w:rsidRPr="00807FC0" w:rsidTr="00E97AB7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2D5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2D5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охране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2D5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175189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60228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58056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38740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38495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46386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769B" w:rsidRPr="00807FC0" w:rsidTr="00E97AB7">
        <w:trPr>
          <w:trHeight w:val="9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B" w:rsidRPr="00807FC0" w:rsidRDefault="00CA769B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B" w:rsidRPr="00807FC0" w:rsidRDefault="00CA769B" w:rsidP="002D5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B" w:rsidRPr="00807FC0" w:rsidRDefault="00CA769B" w:rsidP="002D5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2D56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gram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номного</w:t>
            </w:r>
            <w:proofErr w:type="spellEnd"/>
            <w:proofErr w:type="gramEnd"/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33916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14558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14515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B" w:rsidRPr="00807FC0" w:rsidRDefault="00CA769B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769B" w:rsidRPr="00807FC0" w:rsidTr="00E97AB7">
        <w:trPr>
          <w:trHeight w:val="6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B" w:rsidRPr="00807FC0" w:rsidRDefault="00CA769B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B" w:rsidRPr="00807FC0" w:rsidRDefault="00CA769B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B" w:rsidRPr="00807FC0" w:rsidRDefault="00CA769B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141272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40827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38655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24181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23979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46386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9B" w:rsidRPr="00807FC0" w:rsidRDefault="00CA769B" w:rsidP="0080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07FC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B" w:rsidRPr="00807FC0" w:rsidRDefault="00CA769B" w:rsidP="00807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74E5" w:rsidRDefault="004F1C00" w:rsidP="004F1C00">
      <w:pPr>
        <w:pStyle w:val="a3"/>
        <w:ind w:right="-45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».</w:t>
      </w:r>
    </w:p>
    <w:p w:rsidR="00A674E5" w:rsidRDefault="00A674E5" w:rsidP="00C83FE6">
      <w:pPr>
        <w:pStyle w:val="a3"/>
        <w:rPr>
          <w:b/>
          <w:sz w:val="26"/>
          <w:szCs w:val="26"/>
        </w:rPr>
      </w:pPr>
    </w:p>
    <w:p w:rsidR="00A224CE" w:rsidRPr="00B558C3" w:rsidRDefault="00A224CE" w:rsidP="00C83FE6">
      <w:pPr>
        <w:pStyle w:val="a3"/>
        <w:rPr>
          <w:b/>
          <w:sz w:val="26"/>
          <w:szCs w:val="26"/>
        </w:rPr>
      </w:pPr>
    </w:p>
    <w:sectPr w:rsidR="00A224CE" w:rsidRPr="00B558C3" w:rsidSect="00D01B4C">
      <w:pgSz w:w="16838" w:h="11906" w:orient="landscape"/>
      <w:pgMar w:top="1588" w:right="1134" w:bottom="1134" w:left="1134" w:header="709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07" w:rsidRDefault="00A36207">
      <w:r>
        <w:separator/>
      </w:r>
    </w:p>
  </w:endnote>
  <w:endnote w:type="continuationSeparator" w:id="0">
    <w:p w:rsidR="00A36207" w:rsidRDefault="00A3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9A" w:rsidRDefault="006E199A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199A" w:rsidRDefault="006E199A" w:rsidP="00303A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9A" w:rsidRDefault="006E199A" w:rsidP="00FF1AA0">
    <w:pPr>
      <w:pStyle w:val="a8"/>
      <w:jc w:val="center"/>
    </w:pPr>
  </w:p>
  <w:p w:rsidR="006E199A" w:rsidRDefault="006E199A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07" w:rsidRDefault="00A36207">
      <w:r>
        <w:separator/>
      </w:r>
    </w:p>
  </w:footnote>
  <w:footnote w:type="continuationSeparator" w:id="0">
    <w:p w:rsidR="00A36207" w:rsidRDefault="00A3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9A" w:rsidRDefault="006E19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080A">
      <w:rPr>
        <w:noProof/>
      </w:rPr>
      <w:t>2</w:t>
    </w:r>
    <w:r>
      <w:fldChar w:fldCharType="end"/>
    </w:r>
  </w:p>
  <w:p w:rsidR="006E199A" w:rsidRPr="00A05B0D" w:rsidRDefault="006E199A" w:rsidP="00A05B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9A" w:rsidRDefault="006E19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080A">
      <w:rPr>
        <w:noProof/>
      </w:rPr>
      <w:t>1</w:t>
    </w:r>
    <w:r>
      <w:fldChar w:fldCharType="end"/>
    </w:r>
  </w:p>
  <w:p w:rsidR="006E199A" w:rsidRDefault="006E199A" w:rsidP="005F317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D7"/>
    <w:rsid w:val="00002C8F"/>
    <w:rsid w:val="00003AB3"/>
    <w:rsid w:val="00004811"/>
    <w:rsid w:val="00006404"/>
    <w:rsid w:val="0001096E"/>
    <w:rsid w:val="00011612"/>
    <w:rsid w:val="00011D2B"/>
    <w:rsid w:val="00014FB0"/>
    <w:rsid w:val="00016C65"/>
    <w:rsid w:val="000176F6"/>
    <w:rsid w:val="00020156"/>
    <w:rsid w:val="00020DDE"/>
    <w:rsid w:val="00026039"/>
    <w:rsid w:val="00027106"/>
    <w:rsid w:val="00031689"/>
    <w:rsid w:val="0003348B"/>
    <w:rsid w:val="000349F1"/>
    <w:rsid w:val="00040483"/>
    <w:rsid w:val="00041CF4"/>
    <w:rsid w:val="0004307A"/>
    <w:rsid w:val="0004494D"/>
    <w:rsid w:val="00046A74"/>
    <w:rsid w:val="000471E1"/>
    <w:rsid w:val="000563B8"/>
    <w:rsid w:val="00057FB9"/>
    <w:rsid w:val="0006438A"/>
    <w:rsid w:val="00065D1F"/>
    <w:rsid w:val="00070E87"/>
    <w:rsid w:val="00073B67"/>
    <w:rsid w:val="000741CC"/>
    <w:rsid w:val="0007451F"/>
    <w:rsid w:val="0008243E"/>
    <w:rsid w:val="00090F03"/>
    <w:rsid w:val="000924CB"/>
    <w:rsid w:val="0009330C"/>
    <w:rsid w:val="00094FE2"/>
    <w:rsid w:val="000966A9"/>
    <w:rsid w:val="000976D7"/>
    <w:rsid w:val="000A272F"/>
    <w:rsid w:val="000A474D"/>
    <w:rsid w:val="000A48AD"/>
    <w:rsid w:val="000B242B"/>
    <w:rsid w:val="000B2ACF"/>
    <w:rsid w:val="000B3F87"/>
    <w:rsid w:val="000B54D7"/>
    <w:rsid w:val="000B6493"/>
    <w:rsid w:val="000C251C"/>
    <w:rsid w:val="000C36A1"/>
    <w:rsid w:val="000C3B64"/>
    <w:rsid w:val="000C7D07"/>
    <w:rsid w:val="000D2B07"/>
    <w:rsid w:val="000D4710"/>
    <w:rsid w:val="000D4E5E"/>
    <w:rsid w:val="000D5720"/>
    <w:rsid w:val="000E35A0"/>
    <w:rsid w:val="000E528D"/>
    <w:rsid w:val="000F1E08"/>
    <w:rsid w:val="000F3595"/>
    <w:rsid w:val="000F56DB"/>
    <w:rsid w:val="000F65D3"/>
    <w:rsid w:val="000F7DEF"/>
    <w:rsid w:val="00100004"/>
    <w:rsid w:val="00101B64"/>
    <w:rsid w:val="00104AE4"/>
    <w:rsid w:val="001056AF"/>
    <w:rsid w:val="0010631E"/>
    <w:rsid w:val="00111150"/>
    <w:rsid w:val="00112171"/>
    <w:rsid w:val="00112C58"/>
    <w:rsid w:val="00114691"/>
    <w:rsid w:val="00114BFF"/>
    <w:rsid w:val="001230FD"/>
    <w:rsid w:val="0012479A"/>
    <w:rsid w:val="001268B8"/>
    <w:rsid w:val="00127951"/>
    <w:rsid w:val="00133792"/>
    <w:rsid w:val="00135BCD"/>
    <w:rsid w:val="00135E5E"/>
    <w:rsid w:val="0013658B"/>
    <w:rsid w:val="001375B6"/>
    <w:rsid w:val="00140C8F"/>
    <w:rsid w:val="00142AF3"/>
    <w:rsid w:val="00144B41"/>
    <w:rsid w:val="00144ED4"/>
    <w:rsid w:val="001473D9"/>
    <w:rsid w:val="00155A93"/>
    <w:rsid w:val="001616E2"/>
    <w:rsid w:val="00165B57"/>
    <w:rsid w:val="001674DE"/>
    <w:rsid w:val="001676FA"/>
    <w:rsid w:val="00170408"/>
    <w:rsid w:val="0017199F"/>
    <w:rsid w:val="00171E29"/>
    <w:rsid w:val="001727F5"/>
    <w:rsid w:val="001804D5"/>
    <w:rsid w:val="00180E9B"/>
    <w:rsid w:val="00181D67"/>
    <w:rsid w:val="001825AA"/>
    <w:rsid w:val="0018260B"/>
    <w:rsid w:val="00193390"/>
    <w:rsid w:val="001933C6"/>
    <w:rsid w:val="00195112"/>
    <w:rsid w:val="0019549F"/>
    <w:rsid w:val="00195FE5"/>
    <w:rsid w:val="001A3B45"/>
    <w:rsid w:val="001A5509"/>
    <w:rsid w:val="001A5BC6"/>
    <w:rsid w:val="001A74B2"/>
    <w:rsid w:val="001A7542"/>
    <w:rsid w:val="001B0DF4"/>
    <w:rsid w:val="001B16F4"/>
    <w:rsid w:val="001B2B27"/>
    <w:rsid w:val="001B68B3"/>
    <w:rsid w:val="001C519F"/>
    <w:rsid w:val="001C663D"/>
    <w:rsid w:val="001C7106"/>
    <w:rsid w:val="001C7D66"/>
    <w:rsid w:val="001D3E78"/>
    <w:rsid w:val="001D65D1"/>
    <w:rsid w:val="001D7B99"/>
    <w:rsid w:val="001D7D86"/>
    <w:rsid w:val="001E6E99"/>
    <w:rsid w:val="001F3FF9"/>
    <w:rsid w:val="00200DD2"/>
    <w:rsid w:val="002012B2"/>
    <w:rsid w:val="002070B1"/>
    <w:rsid w:val="002121C4"/>
    <w:rsid w:val="002127D8"/>
    <w:rsid w:val="002150EA"/>
    <w:rsid w:val="00215F96"/>
    <w:rsid w:val="002164C4"/>
    <w:rsid w:val="0021732D"/>
    <w:rsid w:val="0022019D"/>
    <w:rsid w:val="0022037A"/>
    <w:rsid w:val="002206A6"/>
    <w:rsid w:val="002233EF"/>
    <w:rsid w:val="002303DC"/>
    <w:rsid w:val="0023055A"/>
    <w:rsid w:val="00232C04"/>
    <w:rsid w:val="00233483"/>
    <w:rsid w:val="00244ED3"/>
    <w:rsid w:val="00247C3D"/>
    <w:rsid w:val="002514AD"/>
    <w:rsid w:val="00252575"/>
    <w:rsid w:val="00254F4C"/>
    <w:rsid w:val="00255F58"/>
    <w:rsid w:val="00257E8E"/>
    <w:rsid w:val="00261F8A"/>
    <w:rsid w:val="00265093"/>
    <w:rsid w:val="0027142A"/>
    <w:rsid w:val="0027405E"/>
    <w:rsid w:val="00275484"/>
    <w:rsid w:val="0027590A"/>
    <w:rsid w:val="0028018A"/>
    <w:rsid w:val="00281FD1"/>
    <w:rsid w:val="00285ABC"/>
    <w:rsid w:val="0028602E"/>
    <w:rsid w:val="0028764B"/>
    <w:rsid w:val="00293068"/>
    <w:rsid w:val="00294F09"/>
    <w:rsid w:val="00296F2B"/>
    <w:rsid w:val="002A3334"/>
    <w:rsid w:val="002B1D32"/>
    <w:rsid w:val="002B2023"/>
    <w:rsid w:val="002B243F"/>
    <w:rsid w:val="002C1E97"/>
    <w:rsid w:val="002C3BB9"/>
    <w:rsid w:val="002D011A"/>
    <w:rsid w:val="002D3DE7"/>
    <w:rsid w:val="002D50C9"/>
    <w:rsid w:val="002D53C8"/>
    <w:rsid w:val="002D5674"/>
    <w:rsid w:val="002D5CEE"/>
    <w:rsid w:val="002E0A15"/>
    <w:rsid w:val="002E1EF6"/>
    <w:rsid w:val="002E2C8F"/>
    <w:rsid w:val="002E4451"/>
    <w:rsid w:val="002F52D4"/>
    <w:rsid w:val="002F77E2"/>
    <w:rsid w:val="00300A0B"/>
    <w:rsid w:val="00301554"/>
    <w:rsid w:val="00303ACA"/>
    <w:rsid w:val="00306F25"/>
    <w:rsid w:val="00313677"/>
    <w:rsid w:val="00321126"/>
    <w:rsid w:val="00323B59"/>
    <w:rsid w:val="00324F56"/>
    <w:rsid w:val="00327E12"/>
    <w:rsid w:val="00331E24"/>
    <w:rsid w:val="0033277D"/>
    <w:rsid w:val="0033453C"/>
    <w:rsid w:val="00334BE0"/>
    <w:rsid w:val="00337FD8"/>
    <w:rsid w:val="0034036D"/>
    <w:rsid w:val="003410F4"/>
    <w:rsid w:val="00341818"/>
    <w:rsid w:val="00341F6E"/>
    <w:rsid w:val="0034324C"/>
    <w:rsid w:val="0034622E"/>
    <w:rsid w:val="0035024C"/>
    <w:rsid w:val="00350E4C"/>
    <w:rsid w:val="00351C85"/>
    <w:rsid w:val="003525FB"/>
    <w:rsid w:val="00354F70"/>
    <w:rsid w:val="003551FD"/>
    <w:rsid w:val="00355CE0"/>
    <w:rsid w:val="003561DB"/>
    <w:rsid w:val="00363850"/>
    <w:rsid w:val="00363D42"/>
    <w:rsid w:val="003712DE"/>
    <w:rsid w:val="0037415B"/>
    <w:rsid w:val="00376403"/>
    <w:rsid w:val="00376F54"/>
    <w:rsid w:val="00380D23"/>
    <w:rsid w:val="0038361A"/>
    <w:rsid w:val="00386100"/>
    <w:rsid w:val="003865AA"/>
    <w:rsid w:val="00386791"/>
    <w:rsid w:val="00387520"/>
    <w:rsid w:val="00391A67"/>
    <w:rsid w:val="00393831"/>
    <w:rsid w:val="0039460C"/>
    <w:rsid w:val="003A293E"/>
    <w:rsid w:val="003A5835"/>
    <w:rsid w:val="003A5FE3"/>
    <w:rsid w:val="003A7D3A"/>
    <w:rsid w:val="003B28C2"/>
    <w:rsid w:val="003C1CBC"/>
    <w:rsid w:val="003C3EC8"/>
    <w:rsid w:val="003C3EDF"/>
    <w:rsid w:val="003C6B62"/>
    <w:rsid w:val="003D2FDB"/>
    <w:rsid w:val="003D4679"/>
    <w:rsid w:val="003D6A92"/>
    <w:rsid w:val="003D7268"/>
    <w:rsid w:val="003D74E7"/>
    <w:rsid w:val="003E0705"/>
    <w:rsid w:val="003E5D57"/>
    <w:rsid w:val="003F375F"/>
    <w:rsid w:val="003F4216"/>
    <w:rsid w:val="003F7A53"/>
    <w:rsid w:val="0040045C"/>
    <w:rsid w:val="00401A39"/>
    <w:rsid w:val="00401BCE"/>
    <w:rsid w:val="00403B84"/>
    <w:rsid w:val="00404799"/>
    <w:rsid w:val="00405BB1"/>
    <w:rsid w:val="0040699A"/>
    <w:rsid w:val="00406DC3"/>
    <w:rsid w:val="00411D78"/>
    <w:rsid w:val="00413961"/>
    <w:rsid w:val="00413AD5"/>
    <w:rsid w:val="004142A6"/>
    <w:rsid w:val="00414EB9"/>
    <w:rsid w:val="00415A5F"/>
    <w:rsid w:val="00416FAF"/>
    <w:rsid w:val="00420C3B"/>
    <w:rsid w:val="004212B4"/>
    <w:rsid w:val="00422970"/>
    <w:rsid w:val="00423898"/>
    <w:rsid w:val="00426EED"/>
    <w:rsid w:val="00430674"/>
    <w:rsid w:val="004332B8"/>
    <w:rsid w:val="00435FEA"/>
    <w:rsid w:val="004375D6"/>
    <w:rsid w:val="00441098"/>
    <w:rsid w:val="0044115F"/>
    <w:rsid w:val="00441E2D"/>
    <w:rsid w:val="00446F13"/>
    <w:rsid w:val="00455F99"/>
    <w:rsid w:val="004567FE"/>
    <w:rsid w:val="00461545"/>
    <w:rsid w:val="00463356"/>
    <w:rsid w:val="00463909"/>
    <w:rsid w:val="00466639"/>
    <w:rsid w:val="00466F3E"/>
    <w:rsid w:val="004675A8"/>
    <w:rsid w:val="00467677"/>
    <w:rsid w:val="00467BF9"/>
    <w:rsid w:val="0047263D"/>
    <w:rsid w:val="004727B1"/>
    <w:rsid w:val="004743A3"/>
    <w:rsid w:val="00476DFE"/>
    <w:rsid w:val="00477CA1"/>
    <w:rsid w:val="00484B66"/>
    <w:rsid w:val="0048521E"/>
    <w:rsid w:val="004912EB"/>
    <w:rsid w:val="004967FC"/>
    <w:rsid w:val="0049777F"/>
    <w:rsid w:val="004A378A"/>
    <w:rsid w:val="004A5FB7"/>
    <w:rsid w:val="004B0EDC"/>
    <w:rsid w:val="004B25A2"/>
    <w:rsid w:val="004B2F94"/>
    <w:rsid w:val="004C555D"/>
    <w:rsid w:val="004C76AC"/>
    <w:rsid w:val="004D0208"/>
    <w:rsid w:val="004D1458"/>
    <w:rsid w:val="004D394F"/>
    <w:rsid w:val="004D4139"/>
    <w:rsid w:val="004D603B"/>
    <w:rsid w:val="004D6FBA"/>
    <w:rsid w:val="004E337D"/>
    <w:rsid w:val="004E4181"/>
    <w:rsid w:val="004E5448"/>
    <w:rsid w:val="004E7BA6"/>
    <w:rsid w:val="004F1C00"/>
    <w:rsid w:val="004F38EA"/>
    <w:rsid w:val="004F4270"/>
    <w:rsid w:val="004F4871"/>
    <w:rsid w:val="004F5D01"/>
    <w:rsid w:val="004F6DC5"/>
    <w:rsid w:val="004F7F4D"/>
    <w:rsid w:val="0050402F"/>
    <w:rsid w:val="0050595B"/>
    <w:rsid w:val="00511B14"/>
    <w:rsid w:val="00511E11"/>
    <w:rsid w:val="00512313"/>
    <w:rsid w:val="005125BE"/>
    <w:rsid w:val="00512CD3"/>
    <w:rsid w:val="005153C4"/>
    <w:rsid w:val="00515F7C"/>
    <w:rsid w:val="005174D1"/>
    <w:rsid w:val="00522B38"/>
    <w:rsid w:val="005251BB"/>
    <w:rsid w:val="00526F0A"/>
    <w:rsid w:val="005302E9"/>
    <w:rsid w:val="00531DD4"/>
    <w:rsid w:val="00534516"/>
    <w:rsid w:val="0053645E"/>
    <w:rsid w:val="00537887"/>
    <w:rsid w:val="00545869"/>
    <w:rsid w:val="005501D5"/>
    <w:rsid w:val="0055075F"/>
    <w:rsid w:val="00550BC3"/>
    <w:rsid w:val="00552600"/>
    <w:rsid w:val="00556CCC"/>
    <w:rsid w:val="005606C0"/>
    <w:rsid w:val="0056321A"/>
    <w:rsid w:val="00571409"/>
    <w:rsid w:val="005728BA"/>
    <w:rsid w:val="00576853"/>
    <w:rsid w:val="00580A8D"/>
    <w:rsid w:val="00583288"/>
    <w:rsid w:val="0058367F"/>
    <w:rsid w:val="00584F4B"/>
    <w:rsid w:val="00585C76"/>
    <w:rsid w:val="0058738A"/>
    <w:rsid w:val="00591013"/>
    <w:rsid w:val="00595155"/>
    <w:rsid w:val="0059713C"/>
    <w:rsid w:val="005A1C06"/>
    <w:rsid w:val="005A3128"/>
    <w:rsid w:val="005B0209"/>
    <w:rsid w:val="005B6436"/>
    <w:rsid w:val="005B7028"/>
    <w:rsid w:val="005C2128"/>
    <w:rsid w:val="005C3A3B"/>
    <w:rsid w:val="005C54E4"/>
    <w:rsid w:val="005C7D1C"/>
    <w:rsid w:val="005D2491"/>
    <w:rsid w:val="005D5F48"/>
    <w:rsid w:val="005E0398"/>
    <w:rsid w:val="005E2D71"/>
    <w:rsid w:val="005E3BBF"/>
    <w:rsid w:val="005E4C8D"/>
    <w:rsid w:val="005F3178"/>
    <w:rsid w:val="005F3DC2"/>
    <w:rsid w:val="005F467A"/>
    <w:rsid w:val="005F4E2D"/>
    <w:rsid w:val="006021E8"/>
    <w:rsid w:val="006043B7"/>
    <w:rsid w:val="006069B7"/>
    <w:rsid w:val="00607965"/>
    <w:rsid w:val="00611EDB"/>
    <w:rsid w:val="006235A4"/>
    <w:rsid w:val="006275A2"/>
    <w:rsid w:val="006316D2"/>
    <w:rsid w:val="006354FD"/>
    <w:rsid w:val="00640555"/>
    <w:rsid w:val="00642846"/>
    <w:rsid w:val="00642A59"/>
    <w:rsid w:val="00642BFB"/>
    <w:rsid w:val="0064561E"/>
    <w:rsid w:val="00647A83"/>
    <w:rsid w:val="006537A4"/>
    <w:rsid w:val="006611E6"/>
    <w:rsid w:val="006708B9"/>
    <w:rsid w:val="0067349B"/>
    <w:rsid w:val="00673D33"/>
    <w:rsid w:val="00676BB1"/>
    <w:rsid w:val="00680500"/>
    <w:rsid w:val="00680700"/>
    <w:rsid w:val="00681EEE"/>
    <w:rsid w:val="00682A2C"/>
    <w:rsid w:val="006843CF"/>
    <w:rsid w:val="00685CC3"/>
    <w:rsid w:val="0068673A"/>
    <w:rsid w:val="00690B2B"/>
    <w:rsid w:val="00691875"/>
    <w:rsid w:val="006925BF"/>
    <w:rsid w:val="00695167"/>
    <w:rsid w:val="006953E2"/>
    <w:rsid w:val="0069551C"/>
    <w:rsid w:val="006A0149"/>
    <w:rsid w:val="006A10D8"/>
    <w:rsid w:val="006A1B6E"/>
    <w:rsid w:val="006A219C"/>
    <w:rsid w:val="006A4CDE"/>
    <w:rsid w:val="006A5111"/>
    <w:rsid w:val="006A5A5B"/>
    <w:rsid w:val="006B3985"/>
    <w:rsid w:val="006B7DCF"/>
    <w:rsid w:val="006C1157"/>
    <w:rsid w:val="006C1E4C"/>
    <w:rsid w:val="006C254F"/>
    <w:rsid w:val="006C5CB6"/>
    <w:rsid w:val="006C6C1B"/>
    <w:rsid w:val="006D68CD"/>
    <w:rsid w:val="006E199A"/>
    <w:rsid w:val="006E376E"/>
    <w:rsid w:val="006E608A"/>
    <w:rsid w:val="006E6AC8"/>
    <w:rsid w:val="006F33A0"/>
    <w:rsid w:val="006F3D0F"/>
    <w:rsid w:val="006F413E"/>
    <w:rsid w:val="0070229D"/>
    <w:rsid w:val="0070389F"/>
    <w:rsid w:val="00705CE2"/>
    <w:rsid w:val="007063CC"/>
    <w:rsid w:val="00710EC8"/>
    <w:rsid w:val="007137E8"/>
    <w:rsid w:val="00716201"/>
    <w:rsid w:val="00717ED9"/>
    <w:rsid w:val="00720408"/>
    <w:rsid w:val="0072117E"/>
    <w:rsid w:val="007257A2"/>
    <w:rsid w:val="00730E3D"/>
    <w:rsid w:val="00733D55"/>
    <w:rsid w:val="007346AC"/>
    <w:rsid w:val="00734FE9"/>
    <w:rsid w:val="00735A06"/>
    <w:rsid w:val="00737137"/>
    <w:rsid w:val="00737C40"/>
    <w:rsid w:val="0074080A"/>
    <w:rsid w:val="00740B20"/>
    <w:rsid w:val="00741A9C"/>
    <w:rsid w:val="00741CCE"/>
    <w:rsid w:val="007425AF"/>
    <w:rsid w:val="0074406F"/>
    <w:rsid w:val="00744513"/>
    <w:rsid w:val="00746093"/>
    <w:rsid w:val="0074736D"/>
    <w:rsid w:val="007473D8"/>
    <w:rsid w:val="00747DA3"/>
    <w:rsid w:val="00751343"/>
    <w:rsid w:val="00752579"/>
    <w:rsid w:val="00754A4C"/>
    <w:rsid w:val="00757056"/>
    <w:rsid w:val="007571E5"/>
    <w:rsid w:val="00760104"/>
    <w:rsid w:val="007623A3"/>
    <w:rsid w:val="00766B60"/>
    <w:rsid w:val="00772641"/>
    <w:rsid w:val="00776331"/>
    <w:rsid w:val="007768E6"/>
    <w:rsid w:val="00782BCF"/>
    <w:rsid w:val="00784AEA"/>
    <w:rsid w:val="00785038"/>
    <w:rsid w:val="00791E96"/>
    <w:rsid w:val="007920F0"/>
    <w:rsid w:val="007A0D8F"/>
    <w:rsid w:val="007A3BF2"/>
    <w:rsid w:val="007B0660"/>
    <w:rsid w:val="007B10D7"/>
    <w:rsid w:val="007B3B33"/>
    <w:rsid w:val="007B5599"/>
    <w:rsid w:val="007B5FFE"/>
    <w:rsid w:val="007C3C30"/>
    <w:rsid w:val="007C6275"/>
    <w:rsid w:val="007C6DEF"/>
    <w:rsid w:val="007C7975"/>
    <w:rsid w:val="007D0E7C"/>
    <w:rsid w:val="007D1FFF"/>
    <w:rsid w:val="007D3F75"/>
    <w:rsid w:val="007D4218"/>
    <w:rsid w:val="007D616C"/>
    <w:rsid w:val="007E27C9"/>
    <w:rsid w:val="007E5254"/>
    <w:rsid w:val="007E77FE"/>
    <w:rsid w:val="007E7DDD"/>
    <w:rsid w:val="007F063F"/>
    <w:rsid w:val="007F1F2B"/>
    <w:rsid w:val="007F6C5A"/>
    <w:rsid w:val="007F7D15"/>
    <w:rsid w:val="00801624"/>
    <w:rsid w:val="008027ED"/>
    <w:rsid w:val="00804C55"/>
    <w:rsid w:val="00807FC0"/>
    <w:rsid w:val="0083206B"/>
    <w:rsid w:val="008324AD"/>
    <w:rsid w:val="00834220"/>
    <w:rsid w:val="008359CF"/>
    <w:rsid w:val="00836329"/>
    <w:rsid w:val="00836B22"/>
    <w:rsid w:val="008408D0"/>
    <w:rsid w:val="00842BAB"/>
    <w:rsid w:val="00845C62"/>
    <w:rsid w:val="008463E0"/>
    <w:rsid w:val="0084683D"/>
    <w:rsid w:val="00851507"/>
    <w:rsid w:val="00851CFD"/>
    <w:rsid w:val="0086206A"/>
    <w:rsid w:val="00867ACB"/>
    <w:rsid w:val="00870F02"/>
    <w:rsid w:val="008747AA"/>
    <w:rsid w:val="00875AD7"/>
    <w:rsid w:val="00875EAF"/>
    <w:rsid w:val="008762A4"/>
    <w:rsid w:val="00880645"/>
    <w:rsid w:val="008809FC"/>
    <w:rsid w:val="00880AB3"/>
    <w:rsid w:val="008810FA"/>
    <w:rsid w:val="00882085"/>
    <w:rsid w:val="008846B6"/>
    <w:rsid w:val="00886B22"/>
    <w:rsid w:val="00887B04"/>
    <w:rsid w:val="00887FA0"/>
    <w:rsid w:val="00890A1C"/>
    <w:rsid w:val="00893EAC"/>
    <w:rsid w:val="008A0C1D"/>
    <w:rsid w:val="008A3D32"/>
    <w:rsid w:val="008A552A"/>
    <w:rsid w:val="008A6B56"/>
    <w:rsid w:val="008B23C1"/>
    <w:rsid w:val="008C249B"/>
    <w:rsid w:val="008C3127"/>
    <w:rsid w:val="008C4027"/>
    <w:rsid w:val="008C7CA5"/>
    <w:rsid w:val="008D1838"/>
    <w:rsid w:val="008D2BAE"/>
    <w:rsid w:val="008D4C28"/>
    <w:rsid w:val="008D6C60"/>
    <w:rsid w:val="008D7636"/>
    <w:rsid w:val="008E14C4"/>
    <w:rsid w:val="008E2A57"/>
    <w:rsid w:val="008F57BB"/>
    <w:rsid w:val="008F5C88"/>
    <w:rsid w:val="0090348A"/>
    <w:rsid w:val="00904FC1"/>
    <w:rsid w:val="0091122E"/>
    <w:rsid w:val="009112B4"/>
    <w:rsid w:val="009116DF"/>
    <w:rsid w:val="009160D4"/>
    <w:rsid w:val="00920A25"/>
    <w:rsid w:val="00931991"/>
    <w:rsid w:val="00936AFC"/>
    <w:rsid w:val="00940A33"/>
    <w:rsid w:val="009415A8"/>
    <w:rsid w:val="00941B00"/>
    <w:rsid w:val="009423C4"/>
    <w:rsid w:val="00943062"/>
    <w:rsid w:val="00952F09"/>
    <w:rsid w:val="0095519D"/>
    <w:rsid w:val="009610E9"/>
    <w:rsid w:val="00961C40"/>
    <w:rsid w:val="00961ED8"/>
    <w:rsid w:val="009673EC"/>
    <w:rsid w:val="009705E9"/>
    <w:rsid w:val="009727D3"/>
    <w:rsid w:val="00972F8F"/>
    <w:rsid w:val="00975FF6"/>
    <w:rsid w:val="009762CC"/>
    <w:rsid w:val="00977F01"/>
    <w:rsid w:val="009807D5"/>
    <w:rsid w:val="009820DC"/>
    <w:rsid w:val="0098295F"/>
    <w:rsid w:val="009829A0"/>
    <w:rsid w:val="00983C73"/>
    <w:rsid w:val="00984837"/>
    <w:rsid w:val="00985AA7"/>
    <w:rsid w:val="009860CF"/>
    <w:rsid w:val="00987E0A"/>
    <w:rsid w:val="009944C8"/>
    <w:rsid w:val="00994E98"/>
    <w:rsid w:val="009A346F"/>
    <w:rsid w:val="009A6CB1"/>
    <w:rsid w:val="009B05B1"/>
    <w:rsid w:val="009B1C02"/>
    <w:rsid w:val="009B41CA"/>
    <w:rsid w:val="009B5354"/>
    <w:rsid w:val="009C00DD"/>
    <w:rsid w:val="009C1D4D"/>
    <w:rsid w:val="009D52E8"/>
    <w:rsid w:val="009D5AEF"/>
    <w:rsid w:val="009E4FEC"/>
    <w:rsid w:val="009E6341"/>
    <w:rsid w:val="009E67C4"/>
    <w:rsid w:val="009F51C0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1480F"/>
    <w:rsid w:val="00A207BF"/>
    <w:rsid w:val="00A21485"/>
    <w:rsid w:val="00A224CE"/>
    <w:rsid w:val="00A22699"/>
    <w:rsid w:val="00A23377"/>
    <w:rsid w:val="00A246F7"/>
    <w:rsid w:val="00A311BC"/>
    <w:rsid w:val="00A334AA"/>
    <w:rsid w:val="00A36207"/>
    <w:rsid w:val="00A36D6A"/>
    <w:rsid w:val="00A402F9"/>
    <w:rsid w:val="00A40AC1"/>
    <w:rsid w:val="00A42A30"/>
    <w:rsid w:val="00A459BC"/>
    <w:rsid w:val="00A46D9E"/>
    <w:rsid w:val="00A47E93"/>
    <w:rsid w:val="00A51D5B"/>
    <w:rsid w:val="00A53A0D"/>
    <w:rsid w:val="00A56251"/>
    <w:rsid w:val="00A62E57"/>
    <w:rsid w:val="00A64278"/>
    <w:rsid w:val="00A643E7"/>
    <w:rsid w:val="00A667A4"/>
    <w:rsid w:val="00A674E5"/>
    <w:rsid w:val="00A70322"/>
    <w:rsid w:val="00A713D0"/>
    <w:rsid w:val="00A72468"/>
    <w:rsid w:val="00A8010D"/>
    <w:rsid w:val="00A80BB1"/>
    <w:rsid w:val="00A833A2"/>
    <w:rsid w:val="00A847EE"/>
    <w:rsid w:val="00A8666B"/>
    <w:rsid w:val="00A87817"/>
    <w:rsid w:val="00A92834"/>
    <w:rsid w:val="00A92D83"/>
    <w:rsid w:val="00A93B8A"/>
    <w:rsid w:val="00A95104"/>
    <w:rsid w:val="00A95FBE"/>
    <w:rsid w:val="00AA0938"/>
    <w:rsid w:val="00AA1B38"/>
    <w:rsid w:val="00AA27C6"/>
    <w:rsid w:val="00AA44C5"/>
    <w:rsid w:val="00AA4BE3"/>
    <w:rsid w:val="00AB0AAE"/>
    <w:rsid w:val="00AB0C75"/>
    <w:rsid w:val="00AB0E73"/>
    <w:rsid w:val="00AB1070"/>
    <w:rsid w:val="00AB262C"/>
    <w:rsid w:val="00AB2A0A"/>
    <w:rsid w:val="00AB3C48"/>
    <w:rsid w:val="00AC0E2D"/>
    <w:rsid w:val="00AC4987"/>
    <w:rsid w:val="00AC4FE5"/>
    <w:rsid w:val="00AC636F"/>
    <w:rsid w:val="00AC7053"/>
    <w:rsid w:val="00AD13D7"/>
    <w:rsid w:val="00AD2E5B"/>
    <w:rsid w:val="00AD51AA"/>
    <w:rsid w:val="00AD5D7B"/>
    <w:rsid w:val="00AD5DD5"/>
    <w:rsid w:val="00AD5ECB"/>
    <w:rsid w:val="00AE0954"/>
    <w:rsid w:val="00AE10BA"/>
    <w:rsid w:val="00AE69E9"/>
    <w:rsid w:val="00AE73D0"/>
    <w:rsid w:val="00AF3CF9"/>
    <w:rsid w:val="00AF6A74"/>
    <w:rsid w:val="00B01660"/>
    <w:rsid w:val="00B0274B"/>
    <w:rsid w:val="00B07F22"/>
    <w:rsid w:val="00B14A37"/>
    <w:rsid w:val="00B1596B"/>
    <w:rsid w:val="00B15FC7"/>
    <w:rsid w:val="00B17423"/>
    <w:rsid w:val="00B20EDC"/>
    <w:rsid w:val="00B2571D"/>
    <w:rsid w:val="00B308DA"/>
    <w:rsid w:val="00B31BCA"/>
    <w:rsid w:val="00B35567"/>
    <w:rsid w:val="00B37647"/>
    <w:rsid w:val="00B37910"/>
    <w:rsid w:val="00B40A34"/>
    <w:rsid w:val="00B43129"/>
    <w:rsid w:val="00B54301"/>
    <w:rsid w:val="00B555A6"/>
    <w:rsid w:val="00B558C3"/>
    <w:rsid w:val="00B55CE5"/>
    <w:rsid w:val="00B568A1"/>
    <w:rsid w:val="00B605C4"/>
    <w:rsid w:val="00B60A00"/>
    <w:rsid w:val="00B60BA3"/>
    <w:rsid w:val="00B62280"/>
    <w:rsid w:val="00B657CD"/>
    <w:rsid w:val="00B65C54"/>
    <w:rsid w:val="00B71340"/>
    <w:rsid w:val="00B75DF0"/>
    <w:rsid w:val="00B84179"/>
    <w:rsid w:val="00B84C25"/>
    <w:rsid w:val="00B86D76"/>
    <w:rsid w:val="00B91D7E"/>
    <w:rsid w:val="00B92C22"/>
    <w:rsid w:val="00B93314"/>
    <w:rsid w:val="00B9337F"/>
    <w:rsid w:val="00B95FDC"/>
    <w:rsid w:val="00BA0B46"/>
    <w:rsid w:val="00BA5104"/>
    <w:rsid w:val="00BB75D3"/>
    <w:rsid w:val="00BB767D"/>
    <w:rsid w:val="00BC11D9"/>
    <w:rsid w:val="00BC2B3D"/>
    <w:rsid w:val="00BC3ECF"/>
    <w:rsid w:val="00BC65D0"/>
    <w:rsid w:val="00BD2393"/>
    <w:rsid w:val="00BE03AA"/>
    <w:rsid w:val="00BE5C88"/>
    <w:rsid w:val="00BE77EE"/>
    <w:rsid w:val="00BF0688"/>
    <w:rsid w:val="00BF209A"/>
    <w:rsid w:val="00BF3031"/>
    <w:rsid w:val="00BF574C"/>
    <w:rsid w:val="00C00043"/>
    <w:rsid w:val="00C00454"/>
    <w:rsid w:val="00C0308C"/>
    <w:rsid w:val="00C06E99"/>
    <w:rsid w:val="00C121A8"/>
    <w:rsid w:val="00C121BD"/>
    <w:rsid w:val="00C1290D"/>
    <w:rsid w:val="00C13790"/>
    <w:rsid w:val="00C16352"/>
    <w:rsid w:val="00C16538"/>
    <w:rsid w:val="00C25262"/>
    <w:rsid w:val="00C25FF4"/>
    <w:rsid w:val="00C26D09"/>
    <w:rsid w:val="00C27C60"/>
    <w:rsid w:val="00C30DB8"/>
    <w:rsid w:val="00C32125"/>
    <w:rsid w:val="00C34CC0"/>
    <w:rsid w:val="00C40710"/>
    <w:rsid w:val="00C40E64"/>
    <w:rsid w:val="00C438C3"/>
    <w:rsid w:val="00C44287"/>
    <w:rsid w:val="00C4530D"/>
    <w:rsid w:val="00C45BB4"/>
    <w:rsid w:val="00C5041F"/>
    <w:rsid w:val="00C60FA0"/>
    <w:rsid w:val="00C650D2"/>
    <w:rsid w:val="00C70BDB"/>
    <w:rsid w:val="00C70E20"/>
    <w:rsid w:val="00C71C4A"/>
    <w:rsid w:val="00C73B0A"/>
    <w:rsid w:val="00C74190"/>
    <w:rsid w:val="00C75783"/>
    <w:rsid w:val="00C765B8"/>
    <w:rsid w:val="00C8026A"/>
    <w:rsid w:val="00C83FE6"/>
    <w:rsid w:val="00C85D78"/>
    <w:rsid w:val="00C87429"/>
    <w:rsid w:val="00C90982"/>
    <w:rsid w:val="00C9290B"/>
    <w:rsid w:val="00CA1E62"/>
    <w:rsid w:val="00CA5252"/>
    <w:rsid w:val="00CA769B"/>
    <w:rsid w:val="00CA7D0C"/>
    <w:rsid w:val="00CB402E"/>
    <w:rsid w:val="00CB67F6"/>
    <w:rsid w:val="00CC0801"/>
    <w:rsid w:val="00CC1061"/>
    <w:rsid w:val="00CC422E"/>
    <w:rsid w:val="00CC5026"/>
    <w:rsid w:val="00CD0C45"/>
    <w:rsid w:val="00CD22E3"/>
    <w:rsid w:val="00CD2863"/>
    <w:rsid w:val="00CD2E3C"/>
    <w:rsid w:val="00CD356F"/>
    <w:rsid w:val="00CD7173"/>
    <w:rsid w:val="00CE3BD3"/>
    <w:rsid w:val="00CE3EB5"/>
    <w:rsid w:val="00CE6E19"/>
    <w:rsid w:val="00CF0333"/>
    <w:rsid w:val="00CF0932"/>
    <w:rsid w:val="00CF1D98"/>
    <w:rsid w:val="00CF245A"/>
    <w:rsid w:val="00CF2F07"/>
    <w:rsid w:val="00CF36C3"/>
    <w:rsid w:val="00CF3FE1"/>
    <w:rsid w:val="00CF6787"/>
    <w:rsid w:val="00D01B4C"/>
    <w:rsid w:val="00D0386F"/>
    <w:rsid w:val="00D10B83"/>
    <w:rsid w:val="00D16838"/>
    <w:rsid w:val="00D16F3A"/>
    <w:rsid w:val="00D2384C"/>
    <w:rsid w:val="00D24A7C"/>
    <w:rsid w:val="00D2525F"/>
    <w:rsid w:val="00D25C20"/>
    <w:rsid w:val="00D25E4E"/>
    <w:rsid w:val="00D3318C"/>
    <w:rsid w:val="00D33990"/>
    <w:rsid w:val="00D3472E"/>
    <w:rsid w:val="00D36A9C"/>
    <w:rsid w:val="00D44434"/>
    <w:rsid w:val="00D468D3"/>
    <w:rsid w:val="00D46DA8"/>
    <w:rsid w:val="00D4779C"/>
    <w:rsid w:val="00D52E21"/>
    <w:rsid w:val="00D53DC5"/>
    <w:rsid w:val="00D552F3"/>
    <w:rsid w:val="00D577ED"/>
    <w:rsid w:val="00D604FD"/>
    <w:rsid w:val="00D61CE0"/>
    <w:rsid w:val="00D62242"/>
    <w:rsid w:val="00D64715"/>
    <w:rsid w:val="00D65DB6"/>
    <w:rsid w:val="00D709DF"/>
    <w:rsid w:val="00D74A64"/>
    <w:rsid w:val="00D81EA8"/>
    <w:rsid w:val="00D826EA"/>
    <w:rsid w:val="00D83A9D"/>
    <w:rsid w:val="00D84088"/>
    <w:rsid w:val="00D85838"/>
    <w:rsid w:val="00D87728"/>
    <w:rsid w:val="00D9021D"/>
    <w:rsid w:val="00D91690"/>
    <w:rsid w:val="00D9315D"/>
    <w:rsid w:val="00D97057"/>
    <w:rsid w:val="00D97F64"/>
    <w:rsid w:val="00DA3687"/>
    <w:rsid w:val="00DA370A"/>
    <w:rsid w:val="00DA5EE5"/>
    <w:rsid w:val="00DA73DE"/>
    <w:rsid w:val="00DB2AE2"/>
    <w:rsid w:val="00DB439C"/>
    <w:rsid w:val="00DC2C46"/>
    <w:rsid w:val="00DC3A21"/>
    <w:rsid w:val="00DC7C74"/>
    <w:rsid w:val="00DD1D61"/>
    <w:rsid w:val="00DD2C86"/>
    <w:rsid w:val="00DD39AD"/>
    <w:rsid w:val="00DD52A0"/>
    <w:rsid w:val="00DD5763"/>
    <w:rsid w:val="00DD57EA"/>
    <w:rsid w:val="00DD64B9"/>
    <w:rsid w:val="00DE5A42"/>
    <w:rsid w:val="00DE6208"/>
    <w:rsid w:val="00DE6E02"/>
    <w:rsid w:val="00DF46CE"/>
    <w:rsid w:val="00DF4CC2"/>
    <w:rsid w:val="00DF4FA5"/>
    <w:rsid w:val="00DF5231"/>
    <w:rsid w:val="00DF7805"/>
    <w:rsid w:val="00E028E8"/>
    <w:rsid w:val="00E02D63"/>
    <w:rsid w:val="00E04FAF"/>
    <w:rsid w:val="00E05C8C"/>
    <w:rsid w:val="00E078F2"/>
    <w:rsid w:val="00E10CF6"/>
    <w:rsid w:val="00E16C95"/>
    <w:rsid w:val="00E171E6"/>
    <w:rsid w:val="00E206C9"/>
    <w:rsid w:val="00E21636"/>
    <w:rsid w:val="00E2163E"/>
    <w:rsid w:val="00E22CA3"/>
    <w:rsid w:val="00E239FF"/>
    <w:rsid w:val="00E24390"/>
    <w:rsid w:val="00E27666"/>
    <w:rsid w:val="00E35016"/>
    <w:rsid w:val="00E360F9"/>
    <w:rsid w:val="00E42A78"/>
    <w:rsid w:val="00E42E67"/>
    <w:rsid w:val="00E443BA"/>
    <w:rsid w:val="00E454FE"/>
    <w:rsid w:val="00E45BE3"/>
    <w:rsid w:val="00E505C3"/>
    <w:rsid w:val="00E5467E"/>
    <w:rsid w:val="00E56280"/>
    <w:rsid w:val="00E664AF"/>
    <w:rsid w:val="00E70765"/>
    <w:rsid w:val="00E726BB"/>
    <w:rsid w:val="00E7278E"/>
    <w:rsid w:val="00E745B0"/>
    <w:rsid w:val="00E755FE"/>
    <w:rsid w:val="00E75D11"/>
    <w:rsid w:val="00E803B1"/>
    <w:rsid w:val="00E827BD"/>
    <w:rsid w:val="00E82C44"/>
    <w:rsid w:val="00E8577A"/>
    <w:rsid w:val="00E86389"/>
    <w:rsid w:val="00E961DA"/>
    <w:rsid w:val="00E97AB7"/>
    <w:rsid w:val="00EA1027"/>
    <w:rsid w:val="00EA2AC8"/>
    <w:rsid w:val="00EA366B"/>
    <w:rsid w:val="00EA5A29"/>
    <w:rsid w:val="00EB0EBA"/>
    <w:rsid w:val="00EB2358"/>
    <w:rsid w:val="00EB3640"/>
    <w:rsid w:val="00EB6157"/>
    <w:rsid w:val="00EB738F"/>
    <w:rsid w:val="00EC0316"/>
    <w:rsid w:val="00EC1FF7"/>
    <w:rsid w:val="00EC20FA"/>
    <w:rsid w:val="00EC5A66"/>
    <w:rsid w:val="00EC6CFB"/>
    <w:rsid w:val="00ED33EC"/>
    <w:rsid w:val="00ED476D"/>
    <w:rsid w:val="00ED4BA1"/>
    <w:rsid w:val="00EE0AED"/>
    <w:rsid w:val="00EE1137"/>
    <w:rsid w:val="00EE1567"/>
    <w:rsid w:val="00EE2793"/>
    <w:rsid w:val="00EE3343"/>
    <w:rsid w:val="00EF0AA3"/>
    <w:rsid w:val="00EF0AEC"/>
    <w:rsid w:val="00EF1071"/>
    <w:rsid w:val="00EF7D64"/>
    <w:rsid w:val="00F01387"/>
    <w:rsid w:val="00F076AC"/>
    <w:rsid w:val="00F10F6B"/>
    <w:rsid w:val="00F11424"/>
    <w:rsid w:val="00F11D7D"/>
    <w:rsid w:val="00F14624"/>
    <w:rsid w:val="00F16453"/>
    <w:rsid w:val="00F16EBB"/>
    <w:rsid w:val="00F20447"/>
    <w:rsid w:val="00F21F30"/>
    <w:rsid w:val="00F2550A"/>
    <w:rsid w:val="00F30CC5"/>
    <w:rsid w:val="00F3539F"/>
    <w:rsid w:val="00F358B7"/>
    <w:rsid w:val="00F363C0"/>
    <w:rsid w:val="00F41614"/>
    <w:rsid w:val="00F41D47"/>
    <w:rsid w:val="00F41D8D"/>
    <w:rsid w:val="00F421B7"/>
    <w:rsid w:val="00F42D16"/>
    <w:rsid w:val="00F455E1"/>
    <w:rsid w:val="00F459C8"/>
    <w:rsid w:val="00F46B5D"/>
    <w:rsid w:val="00F50E90"/>
    <w:rsid w:val="00F566A4"/>
    <w:rsid w:val="00F56CCD"/>
    <w:rsid w:val="00F6642F"/>
    <w:rsid w:val="00F70E74"/>
    <w:rsid w:val="00F72F49"/>
    <w:rsid w:val="00F768B1"/>
    <w:rsid w:val="00F80B23"/>
    <w:rsid w:val="00F83346"/>
    <w:rsid w:val="00F83A49"/>
    <w:rsid w:val="00F86389"/>
    <w:rsid w:val="00F865D7"/>
    <w:rsid w:val="00F87F27"/>
    <w:rsid w:val="00F94574"/>
    <w:rsid w:val="00F95C18"/>
    <w:rsid w:val="00FA054A"/>
    <w:rsid w:val="00FA2FDC"/>
    <w:rsid w:val="00FA33AE"/>
    <w:rsid w:val="00FB1D73"/>
    <w:rsid w:val="00FB2112"/>
    <w:rsid w:val="00FB2F06"/>
    <w:rsid w:val="00FB5839"/>
    <w:rsid w:val="00FC777E"/>
    <w:rsid w:val="00FD0728"/>
    <w:rsid w:val="00FD10BC"/>
    <w:rsid w:val="00FE4C43"/>
    <w:rsid w:val="00FE500D"/>
    <w:rsid w:val="00FF1AA0"/>
    <w:rsid w:val="00FF2F22"/>
    <w:rsid w:val="00FF4253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201"/>
        <o:r id="V:Rule2" type="connector" idref="#_x0000_s1210"/>
        <o:r id="V:Rule3" type="connector" idref="#_x0000_s1202"/>
        <o:r id="V:Rule4" type="connector" idref="#_x0000_s1277"/>
        <o:r id="V:Rule5" type="connector" idref="#_x0000_s1334"/>
        <o:r id="V:Rule6" type="connector" idref="#_x0000_s1313"/>
        <o:r id="V:Rule7" type="connector" idref="#_x0000_s1235"/>
        <o:r id="V:Rule8" type="connector" idref="#_x0000_s1234"/>
        <o:r id="V:Rule9" type="connector" idref="#_x0000_s1329"/>
        <o:r id="V:Rule10" type="connector" idref="#_x0000_s1314"/>
        <o:r id="V:Rule11" type="connector" idref="#_x0000_s1316"/>
        <o:r id="V:Rule12" type="connector" idref="#_x0000_s1333"/>
        <o:r id="V:Rule13" type="connector" idref="#_x0000_s1322"/>
        <o:r id="V:Rule14" type="connector" idref="#_x0000_s1319"/>
        <o:r id="V:Rule15" type="connector" idref="#_x0000_s1315"/>
        <o:r id="V:Rule16" type="connector" idref="#_x0000_s1330"/>
        <o:r id="V:Rule17" type="connector" idref="#_x0000_s1327"/>
        <o:r id="V:Rule18" type="connector" idref="#_x0000_s13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"/>
    <w:uiPriority w:val="1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1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F1AA0"/>
    <w:rPr>
      <w:rFonts w:cs="Times New Roman"/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27B1"/>
    <w:rPr>
      <w:rFonts w:cs="Times New Roman"/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af"/>
    <w:uiPriority w:val="99"/>
    <w:rsid w:val="00155A93"/>
    <w:pPr>
      <w:jc w:val="center"/>
    </w:pPr>
    <w:rPr>
      <w:sz w:val="22"/>
      <w:szCs w:val="22"/>
    </w:rPr>
  </w:style>
  <w:style w:type="character" w:customStyle="1" w:styleId="af">
    <w:name w:val="Без интервала Знак"/>
    <w:link w:val="10"/>
    <w:uiPriority w:val="1"/>
    <w:locked/>
    <w:rsid w:val="00155A93"/>
    <w:rPr>
      <w:sz w:val="22"/>
      <w:lang w:val="ru-RU" w:eastAsia="ru-RU"/>
    </w:rPr>
  </w:style>
  <w:style w:type="character" w:styleId="af0">
    <w:name w:val="Hyperlink"/>
    <w:uiPriority w:val="99"/>
    <w:rsid w:val="0041396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13961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4139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413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413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413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413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C91B-4267-4590-AF99-383D1076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22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Новицкий В.О.</cp:lastModifiedBy>
  <cp:revision>269</cp:revision>
  <cp:lastPrinted>2013-05-28T05:46:00Z</cp:lastPrinted>
  <dcterms:created xsi:type="dcterms:W3CDTF">2012-10-17T05:56:00Z</dcterms:created>
  <dcterms:modified xsi:type="dcterms:W3CDTF">2013-05-30T11:47:00Z</dcterms:modified>
</cp:coreProperties>
</file>